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22"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1639"/>
        <w:gridCol w:w="809"/>
        <w:gridCol w:w="632"/>
        <w:gridCol w:w="839"/>
        <w:gridCol w:w="665"/>
        <w:gridCol w:w="2993"/>
        <w:gridCol w:w="1113"/>
        <w:gridCol w:w="917"/>
        <w:gridCol w:w="1378"/>
        <w:gridCol w:w="1029"/>
        <w:gridCol w:w="1245"/>
      </w:tblGrid>
      <w:tr w:rsidR="006E3CFE" w:rsidRPr="006E3CFE" w:rsidTr="00107AA5">
        <w:trPr>
          <w:trHeight w:val="495"/>
        </w:trPr>
        <w:tc>
          <w:tcPr>
            <w:tcW w:w="5000" w:type="pct"/>
            <w:gridSpan w:val="12"/>
            <w:tcBorders>
              <w:top w:val="nil"/>
              <w:left w:val="nil"/>
              <w:bottom w:val="single" w:sz="4" w:space="0" w:color="auto"/>
              <w:right w:val="nil"/>
            </w:tcBorders>
            <w:shd w:val="clear" w:color="auto" w:fill="auto"/>
            <w:vAlign w:val="center"/>
          </w:tcPr>
          <w:p w:rsidR="006E3CFE" w:rsidRPr="00107AA5" w:rsidRDefault="006E3CFE" w:rsidP="00032B37">
            <w:pPr>
              <w:spacing w:after="0" w:line="240" w:lineRule="auto"/>
              <w:jc w:val="center"/>
              <w:rPr>
                <w:rFonts w:eastAsia="Times New Roman" w:cstheme="minorHAnsi"/>
                <w:b/>
                <w:bCs/>
                <w:sz w:val="20"/>
                <w:szCs w:val="20"/>
                <w:u w:val="single"/>
                <w:lang w:val="en-GB"/>
              </w:rPr>
            </w:pPr>
            <w:r w:rsidRPr="00107AA5">
              <w:rPr>
                <w:rFonts w:eastAsia="Times New Roman" w:cstheme="minorHAnsi"/>
                <w:b/>
                <w:bCs/>
                <w:color w:val="4472C4" w:themeColor="accent5"/>
                <w:sz w:val="24"/>
                <w:szCs w:val="20"/>
                <w:u w:val="single"/>
                <w:lang w:val="en-GB"/>
              </w:rPr>
              <w:t>LEPL CIVIL AVIATION AGENCY</w:t>
            </w:r>
          </w:p>
        </w:tc>
      </w:tr>
      <w:tr w:rsidR="00032B37" w:rsidRPr="006E3CFE" w:rsidTr="00107AA5">
        <w:trPr>
          <w:trHeight w:val="495"/>
        </w:trPr>
        <w:tc>
          <w:tcPr>
            <w:tcW w:w="5000" w:type="pct"/>
            <w:gridSpan w:val="12"/>
            <w:tcBorders>
              <w:top w:val="single" w:sz="4" w:space="0" w:color="auto"/>
            </w:tcBorders>
            <w:shd w:val="clear" w:color="auto" w:fill="9CC2E5" w:themeFill="accent1" w:themeFillTint="99"/>
            <w:vAlign w:val="center"/>
          </w:tcPr>
          <w:p w:rsidR="00032B37" w:rsidRPr="006E3CFE" w:rsidRDefault="00032B37" w:rsidP="00032B37">
            <w:pPr>
              <w:spacing w:after="0" w:line="240" w:lineRule="auto"/>
              <w:jc w:val="center"/>
              <w:rPr>
                <w:rFonts w:eastAsia="Times New Roman" w:cstheme="minorHAnsi"/>
                <w:b/>
                <w:bCs/>
                <w:sz w:val="20"/>
                <w:szCs w:val="20"/>
                <w:lang w:val="en-GB"/>
              </w:rPr>
            </w:pPr>
            <w:r w:rsidRPr="006E3CFE">
              <w:rPr>
                <w:rFonts w:eastAsia="Times New Roman" w:cstheme="minorHAnsi"/>
                <w:b/>
                <w:bCs/>
                <w:sz w:val="20"/>
                <w:szCs w:val="20"/>
                <w:lang w:val="en-GB"/>
              </w:rPr>
              <w:t xml:space="preserve">COMMON AVIATION AREA AGREEMENT </w:t>
            </w:r>
          </w:p>
        </w:tc>
      </w:tr>
      <w:tr w:rsidR="00032B37" w:rsidRPr="006E3CFE" w:rsidTr="0016611E">
        <w:trPr>
          <w:trHeight w:val="495"/>
        </w:trPr>
        <w:tc>
          <w:tcPr>
            <w:tcW w:w="1137" w:type="pct"/>
            <w:gridSpan w:val="2"/>
            <w:shd w:val="clear" w:color="000000" w:fill="FFE699"/>
            <w:vAlign w:val="center"/>
            <w:hideMark/>
          </w:tcPr>
          <w:p w:rsidR="00032B37" w:rsidRPr="006E3CFE" w:rsidRDefault="00032B37" w:rsidP="00032B37">
            <w:pPr>
              <w:spacing w:after="0" w:line="240" w:lineRule="auto"/>
              <w:jc w:val="center"/>
              <w:rPr>
                <w:rFonts w:eastAsia="Times New Roman" w:cstheme="minorHAnsi"/>
                <w:b/>
                <w:bCs/>
                <w:color w:val="3A3838"/>
                <w:sz w:val="16"/>
                <w:szCs w:val="16"/>
                <w:lang w:val="en-GB"/>
              </w:rPr>
            </w:pPr>
            <w:r w:rsidRPr="006E3CFE">
              <w:rPr>
                <w:rFonts w:eastAsia="Times New Roman" w:cstheme="minorHAnsi"/>
                <w:b/>
                <w:bCs/>
                <w:color w:val="3A3838"/>
                <w:sz w:val="16"/>
                <w:szCs w:val="16"/>
                <w:lang w:val="en-GB"/>
              </w:rPr>
              <w:t>EU Law</w:t>
            </w:r>
          </w:p>
        </w:tc>
        <w:tc>
          <w:tcPr>
            <w:tcW w:w="269" w:type="pct"/>
            <w:vMerge w:val="restart"/>
            <w:shd w:val="clear" w:color="000000" w:fill="FFD966"/>
            <w:vAlign w:val="center"/>
            <w:hideMark/>
          </w:tcPr>
          <w:p w:rsidR="00032B37" w:rsidRPr="006E3CFE" w:rsidRDefault="00032B37" w:rsidP="00032B37">
            <w:pPr>
              <w:spacing w:after="0" w:line="240" w:lineRule="auto"/>
              <w:jc w:val="center"/>
              <w:rPr>
                <w:rFonts w:eastAsia="Times New Roman" w:cstheme="minorHAnsi"/>
                <w:b/>
                <w:bCs/>
                <w:sz w:val="16"/>
                <w:szCs w:val="16"/>
                <w:lang w:val="en-GB"/>
              </w:rPr>
            </w:pPr>
            <w:r w:rsidRPr="006E3CFE">
              <w:rPr>
                <w:rFonts w:eastAsia="Times New Roman" w:cstheme="minorHAnsi"/>
                <w:b/>
                <w:bCs/>
                <w:sz w:val="16"/>
                <w:szCs w:val="16"/>
                <w:lang w:val="en-GB"/>
              </w:rPr>
              <w:t>Deadline</w:t>
            </w:r>
          </w:p>
        </w:tc>
        <w:tc>
          <w:tcPr>
            <w:tcW w:w="210" w:type="pct"/>
            <w:vMerge w:val="restart"/>
            <w:shd w:val="clear" w:color="000000" w:fill="70AD47"/>
            <w:vAlign w:val="center"/>
            <w:hideMark/>
          </w:tcPr>
          <w:p w:rsidR="00032B37" w:rsidRPr="006E3CFE" w:rsidRDefault="00032B37" w:rsidP="00032B37">
            <w:pPr>
              <w:spacing w:after="0" w:line="240" w:lineRule="auto"/>
              <w:jc w:val="center"/>
              <w:rPr>
                <w:rFonts w:eastAsia="Times New Roman" w:cstheme="minorHAnsi"/>
                <w:b/>
                <w:bCs/>
                <w:sz w:val="16"/>
                <w:szCs w:val="16"/>
                <w:lang w:val="en-GB"/>
              </w:rPr>
            </w:pPr>
            <w:r w:rsidRPr="006E3CFE">
              <w:rPr>
                <w:rFonts w:eastAsia="Times New Roman" w:cstheme="minorHAnsi"/>
                <w:b/>
                <w:bCs/>
                <w:sz w:val="16"/>
                <w:szCs w:val="16"/>
                <w:lang w:val="en-GB"/>
              </w:rPr>
              <w:t xml:space="preserve">LA </w:t>
            </w:r>
            <w:r w:rsidRPr="006E3CFE">
              <w:rPr>
                <w:rFonts w:eastAsia="Times New Roman" w:cstheme="minorHAnsi"/>
                <w:b/>
                <w:bCs/>
                <w:sz w:val="16"/>
                <w:szCs w:val="16"/>
                <w:lang w:val="en-GB"/>
              </w:rPr>
              <w:br/>
              <w:t>Status</w:t>
            </w:r>
          </w:p>
        </w:tc>
        <w:tc>
          <w:tcPr>
            <w:tcW w:w="499" w:type="pct"/>
            <w:gridSpan w:val="2"/>
            <w:shd w:val="clear" w:color="000000" w:fill="A9D08E"/>
            <w:noWrap/>
            <w:vAlign w:val="center"/>
            <w:hideMark/>
          </w:tcPr>
          <w:p w:rsidR="00032B37" w:rsidRPr="006E3CFE" w:rsidRDefault="00032B37" w:rsidP="00032B37">
            <w:pPr>
              <w:spacing w:after="0" w:line="240" w:lineRule="auto"/>
              <w:jc w:val="center"/>
              <w:rPr>
                <w:rFonts w:eastAsia="Times New Roman" w:cstheme="minorHAnsi"/>
                <w:b/>
                <w:bCs/>
                <w:sz w:val="16"/>
                <w:szCs w:val="16"/>
                <w:lang w:val="en-GB"/>
              </w:rPr>
            </w:pPr>
            <w:r w:rsidRPr="006E3CFE">
              <w:rPr>
                <w:rFonts w:eastAsia="Times New Roman" w:cstheme="minorHAnsi"/>
                <w:b/>
                <w:bCs/>
                <w:sz w:val="16"/>
                <w:szCs w:val="16"/>
                <w:lang w:val="en-GB"/>
              </w:rPr>
              <w:t>Year</w:t>
            </w:r>
          </w:p>
        </w:tc>
        <w:tc>
          <w:tcPr>
            <w:tcW w:w="1365" w:type="pct"/>
            <w:gridSpan w:val="2"/>
            <w:shd w:val="clear" w:color="000000" w:fill="A9D08E"/>
            <w:noWrap/>
            <w:vAlign w:val="center"/>
            <w:hideMark/>
          </w:tcPr>
          <w:p w:rsidR="00032B37" w:rsidRPr="006E3CFE" w:rsidRDefault="00032B37" w:rsidP="00032B37">
            <w:pPr>
              <w:spacing w:after="0" w:line="240" w:lineRule="auto"/>
              <w:jc w:val="center"/>
              <w:rPr>
                <w:rFonts w:eastAsia="Times New Roman" w:cstheme="minorHAnsi"/>
                <w:b/>
                <w:bCs/>
                <w:sz w:val="16"/>
                <w:szCs w:val="16"/>
                <w:lang w:val="en-GB"/>
              </w:rPr>
            </w:pPr>
            <w:r w:rsidRPr="006E3CFE">
              <w:rPr>
                <w:rFonts w:eastAsia="Times New Roman" w:cstheme="minorHAnsi"/>
                <w:b/>
                <w:bCs/>
                <w:sz w:val="16"/>
                <w:szCs w:val="16"/>
                <w:lang w:val="en-GB"/>
              </w:rPr>
              <w:t>Domestic Legislation</w:t>
            </w:r>
          </w:p>
        </w:tc>
        <w:tc>
          <w:tcPr>
            <w:tcW w:w="763" w:type="pct"/>
            <w:gridSpan w:val="2"/>
            <w:shd w:val="clear" w:color="000000" w:fill="A9D08E"/>
            <w:noWrap/>
            <w:vAlign w:val="center"/>
            <w:hideMark/>
          </w:tcPr>
          <w:p w:rsidR="00032B37" w:rsidRPr="006E3CFE" w:rsidRDefault="00032B37" w:rsidP="00032B37">
            <w:pPr>
              <w:spacing w:after="0" w:line="240" w:lineRule="auto"/>
              <w:jc w:val="center"/>
              <w:rPr>
                <w:rFonts w:eastAsia="Times New Roman" w:cstheme="minorHAnsi"/>
                <w:b/>
                <w:bCs/>
                <w:sz w:val="16"/>
                <w:szCs w:val="16"/>
                <w:lang w:val="en-GB"/>
              </w:rPr>
            </w:pPr>
            <w:r w:rsidRPr="006E3CFE">
              <w:rPr>
                <w:rFonts w:eastAsia="Times New Roman" w:cstheme="minorHAnsi"/>
                <w:b/>
                <w:bCs/>
                <w:sz w:val="16"/>
                <w:szCs w:val="16"/>
                <w:lang w:val="en-GB"/>
              </w:rPr>
              <w:t>Institution(s) In Charge</w:t>
            </w:r>
          </w:p>
        </w:tc>
        <w:tc>
          <w:tcPr>
            <w:tcW w:w="342" w:type="pct"/>
            <w:vMerge w:val="restart"/>
            <w:shd w:val="clear" w:color="000000" w:fill="A9D08E"/>
            <w:vAlign w:val="center"/>
          </w:tcPr>
          <w:p w:rsidR="00032B37" w:rsidRPr="006E3CFE" w:rsidRDefault="00032B37" w:rsidP="0016611E">
            <w:pPr>
              <w:spacing w:after="0" w:line="240" w:lineRule="auto"/>
              <w:jc w:val="center"/>
              <w:rPr>
                <w:rFonts w:eastAsia="Times New Roman" w:cstheme="minorHAnsi"/>
                <w:b/>
                <w:bCs/>
                <w:sz w:val="16"/>
                <w:szCs w:val="16"/>
                <w:lang w:val="en-GB"/>
              </w:rPr>
            </w:pPr>
            <w:r w:rsidRPr="006E3CFE">
              <w:rPr>
                <w:rFonts w:eastAsia="Times New Roman" w:cstheme="minorHAnsi"/>
                <w:b/>
                <w:bCs/>
                <w:sz w:val="16"/>
                <w:szCs w:val="16"/>
                <w:lang w:val="en-GB"/>
              </w:rPr>
              <w:t>COMMENTS</w:t>
            </w:r>
          </w:p>
        </w:tc>
        <w:tc>
          <w:tcPr>
            <w:tcW w:w="415" w:type="pct"/>
            <w:vMerge w:val="restart"/>
            <w:shd w:val="clear" w:color="000000" w:fill="A9D08E"/>
            <w:vAlign w:val="center"/>
          </w:tcPr>
          <w:p w:rsidR="00032B37" w:rsidRPr="006E3CFE" w:rsidRDefault="00032B37" w:rsidP="0016611E">
            <w:pPr>
              <w:spacing w:after="0" w:line="240" w:lineRule="auto"/>
              <w:jc w:val="center"/>
              <w:rPr>
                <w:rFonts w:eastAsia="Times New Roman" w:cstheme="minorHAnsi"/>
                <w:b/>
                <w:bCs/>
                <w:sz w:val="16"/>
                <w:szCs w:val="16"/>
                <w:lang w:val="en-GB"/>
              </w:rPr>
            </w:pPr>
            <w:r w:rsidRPr="006E3CFE">
              <w:rPr>
                <w:rFonts w:eastAsia="Times New Roman" w:cstheme="minorHAnsi"/>
                <w:b/>
                <w:bCs/>
                <w:sz w:val="16"/>
                <w:szCs w:val="16"/>
                <w:lang w:val="en-GB"/>
              </w:rPr>
              <w:t>REFERENCE</w:t>
            </w:r>
          </w:p>
        </w:tc>
      </w:tr>
      <w:tr w:rsidR="00032B37" w:rsidRPr="006E3CFE" w:rsidTr="00032B37">
        <w:trPr>
          <w:trHeight w:val="810"/>
        </w:trPr>
        <w:tc>
          <w:tcPr>
            <w:tcW w:w="592" w:type="pct"/>
            <w:shd w:val="clear" w:color="000000" w:fill="FFF2CC"/>
            <w:vAlign w:val="center"/>
            <w:hideMark/>
          </w:tcPr>
          <w:p w:rsidR="00032B37" w:rsidRPr="006E3CFE" w:rsidRDefault="00032B37" w:rsidP="00032B37">
            <w:pPr>
              <w:spacing w:after="0" w:line="240" w:lineRule="auto"/>
              <w:jc w:val="center"/>
              <w:rPr>
                <w:rFonts w:eastAsia="Times New Roman" w:cstheme="minorHAnsi"/>
                <w:b/>
                <w:bCs/>
                <w:color w:val="3A3838"/>
                <w:sz w:val="16"/>
                <w:szCs w:val="16"/>
                <w:lang w:val="en-GB"/>
              </w:rPr>
            </w:pPr>
            <w:r w:rsidRPr="006E3CFE">
              <w:rPr>
                <w:rFonts w:eastAsia="Times New Roman" w:cstheme="minorHAnsi"/>
                <w:b/>
                <w:bCs/>
                <w:color w:val="3A3838"/>
                <w:sz w:val="16"/>
                <w:szCs w:val="16"/>
                <w:lang w:val="en-GB"/>
              </w:rPr>
              <w:br/>
            </w:r>
            <w:r w:rsidRPr="006E3CFE">
              <w:rPr>
                <w:rFonts w:eastAsia="Times New Roman" w:cstheme="minorHAnsi"/>
                <w:b/>
                <w:bCs/>
                <w:i/>
                <w:iCs/>
                <w:color w:val="3A3838"/>
                <w:sz w:val="16"/>
                <w:szCs w:val="16"/>
                <w:lang w:val="en-GB"/>
              </w:rPr>
              <w:t>as per</w:t>
            </w:r>
            <w:r w:rsidRPr="006E3CFE">
              <w:rPr>
                <w:rFonts w:eastAsia="Times New Roman" w:cstheme="minorHAnsi"/>
                <w:b/>
                <w:bCs/>
                <w:color w:val="3A3838"/>
                <w:sz w:val="16"/>
                <w:szCs w:val="16"/>
                <w:lang w:val="en-GB"/>
              </w:rPr>
              <w:t xml:space="preserve"> Agreement</w:t>
            </w:r>
          </w:p>
        </w:tc>
        <w:tc>
          <w:tcPr>
            <w:tcW w:w="545" w:type="pct"/>
            <w:shd w:val="clear" w:color="000000" w:fill="FFF2CC"/>
            <w:vAlign w:val="center"/>
            <w:hideMark/>
          </w:tcPr>
          <w:p w:rsidR="00032B37" w:rsidRPr="006E3CFE" w:rsidRDefault="00032B37" w:rsidP="00032B37">
            <w:pPr>
              <w:spacing w:after="0" w:line="240" w:lineRule="auto"/>
              <w:jc w:val="center"/>
              <w:rPr>
                <w:rFonts w:eastAsia="Times New Roman" w:cstheme="minorHAnsi"/>
                <w:b/>
                <w:bCs/>
                <w:color w:val="3A3838"/>
                <w:sz w:val="16"/>
                <w:szCs w:val="16"/>
                <w:lang w:val="en-GB"/>
              </w:rPr>
            </w:pPr>
            <w:r w:rsidRPr="006E3CFE">
              <w:rPr>
                <w:rFonts w:eastAsia="Times New Roman" w:cstheme="minorHAnsi"/>
                <w:b/>
                <w:bCs/>
                <w:color w:val="3A3838"/>
                <w:sz w:val="16"/>
                <w:szCs w:val="16"/>
                <w:lang w:val="en-GB"/>
              </w:rPr>
              <w:br/>
            </w:r>
            <w:r w:rsidRPr="006E3CFE">
              <w:rPr>
                <w:rFonts w:eastAsia="Times New Roman" w:cstheme="minorHAnsi"/>
                <w:b/>
                <w:bCs/>
                <w:i/>
                <w:iCs/>
                <w:color w:val="3A3838"/>
                <w:sz w:val="16"/>
                <w:szCs w:val="16"/>
                <w:lang w:val="en-GB"/>
              </w:rPr>
              <w:t xml:space="preserve">as per </w:t>
            </w:r>
            <w:r w:rsidRPr="006E3CFE">
              <w:rPr>
                <w:rFonts w:eastAsia="Times New Roman" w:cstheme="minorHAnsi"/>
                <w:b/>
                <w:bCs/>
                <w:color w:val="3A3838"/>
                <w:sz w:val="16"/>
                <w:szCs w:val="16"/>
                <w:lang w:val="en-GB"/>
              </w:rPr>
              <w:t xml:space="preserve">changes since the signature </w:t>
            </w:r>
          </w:p>
        </w:tc>
        <w:tc>
          <w:tcPr>
            <w:tcW w:w="269" w:type="pct"/>
            <w:vMerge/>
            <w:vAlign w:val="center"/>
            <w:hideMark/>
          </w:tcPr>
          <w:p w:rsidR="00032B37" w:rsidRPr="006E3CFE" w:rsidRDefault="00032B37" w:rsidP="00032B37">
            <w:pPr>
              <w:spacing w:after="0" w:line="240" w:lineRule="auto"/>
              <w:rPr>
                <w:rFonts w:eastAsia="Times New Roman" w:cstheme="minorHAnsi"/>
                <w:b/>
                <w:bCs/>
                <w:sz w:val="16"/>
                <w:szCs w:val="16"/>
                <w:lang w:val="en-GB"/>
              </w:rPr>
            </w:pPr>
          </w:p>
        </w:tc>
        <w:tc>
          <w:tcPr>
            <w:tcW w:w="210" w:type="pct"/>
            <w:vMerge/>
            <w:vAlign w:val="center"/>
            <w:hideMark/>
          </w:tcPr>
          <w:p w:rsidR="00032B37" w:rsidRPr="006E3CFE" w:rsidRDefault="00032B37" w:rsidP="00032B37">
            <w:pPr>
              <w:spacing w:after="0" w:line="240" w:lineRule="auto"/>
              <w:rPr>
                <w:rFonts w:eastAsia="Times New Roman" w:cstheme="minorHAnsi"/>
                <w:b/>
                <w:bCs/>
                <w:sz w:val="16"/>
                <w:szCs w:val="16"/>
                <w:lang w:val="en-GB"/>
              </w:rPr>
            </w:pPr>
          </w:p>
        </w:tc>
        <w:tc>
          <w:tcPr>
            <w:tcW w:w="279" w:type="pct"/>
            <w:shd w:val="clear" w:color="000000" w:fill="E2EFDA"/>
            <w:vAlign w:val="center"/>
            <w:hideMark/>
          </w:tcPr>
          <w:p w:rsidR="00032B37" w:rsidRPr="006E3CFE" w:rsidRDefault="00032B37" w:rsidP="00032B37">
            <w:pPr>
              <w:spacing w:after="0" w:line="240" w:lineRule="auto"/>
              <w:jc w:val="center"/>
              <w:rPr>
                <w:rFonts w:eastAsia="Times New Roman" w:cstheme="minorHAnsi"/>
                <w:b/>
                <w:bCs/>
                <w:color w:val="3A3838"/>
                <w:sz w:val="16"/>
                <w:szCs w:val="16"/>
                <w:lang w:val="en-GB"/>
              </w:rPr>
            </w:pPr>
            <w:r w:rsidRPr="006E3CFE">
              <w:rPr>
                <w:rFonts w:eastAsia="Times New Roman" w:cstheme="minorHAnsi"/>
                <w:b/>
                <w:bCs/>
                <w:color w:val="3A3838"/>
                <w:sz w:val="16"/>
                <w:szCs w:val="16"/>
                <w:lang w:val="en-GB"/>
              </w:rPr>
              <w:t>Adoption</w:t>
            </w:r>
          </w:p>
        </w:tc>
        <w:tc>
          <w:tcPr>
            <w:tcW w:w="221" w:type="pct"/>
            <w:shd w:val="clear" w:color="000000" w:fill="E2EFDA"/>
            <w:vAlign w:val="center"/>
            <w:hideMark/>
          </w:tcPr>
          <w:p w:rsidR="00032B37" w:rsidRPr="006E3CFE" w:rsidRDefault="00032B37" w:rsidP="00032B37">
            <w:pPr>
              <w:spacing w:after="0" w:line="240" w:lineRule="auto"/>
              <w:jc w:val="center"/>
              <w:rPr>
                <w:rFonts w:eastAsia="Times New Roman" w:cstheme="minorHAnsi"/>
                <w:b/>
                <w:bCs/>
                <w:color w:val="3A3838"/>
                <w:sz w:val="16"/>
                <w:szCs w:val="16"/>
                <w:lang w:val="en-GB"/>
              </w:rPr>
            </w:pPr>
            <w:r w:rsidRPr="006E3CFE">
              <w:rPr>
                <w:rFonts w:eastAsia="Times New Roman" w:cstheme="minorHAnsi"/>
                <w:b/>
                <w:bCs/>
                <w:color w:val="3A3838"/>
                <w:sz w:val="16"/>
                <w:szCs w:val="16"/>
                <w:lang w:val="en-GB"/>
              </w:rPr>
              <w:t>Entry into force</w:t>
            </w:r>
          </w:p>
        </w:tc>
        <w:tc>
          <w:tcPr>
            <w:tcW w:w="995" w:type="pct"/>
            <w:shd w:val="clear" w:color="000000" w:fill="E2EFDA"/>
            <w:vAlign w:val="center"/>
            <w:hideMark/>
          </w:tcPr>
          <w:p w:rsidR="00032B37" w:rsidRPr="006E3CFE" w:rsidRDefault="00032B37" w:rsidP="00032B37">
            <w:pPr>
              <w:spacing w:after="0" w:line="240" w:lineRule="auto"/>
              <w:jc w:val="center"/>
              <w:rPr>
                <w:rFonts w:eastAsia="Times New Roman" w:cstheme="minorHAnsi"/>
                <w:b/>
                <w:bCs/>
                <w:color w:val="3A3838"/>
                <w:sz w:val="16"/>
                <w:szCs w:val="16"/>
                <w:lang w:val="en-GB"/>
              </w:rPr>
            </w:pPr>
            <w:r w:rsidRPr="006E3CFE">
              <w:rPr>
                <w:rFonts w:eastAsia="Times New Roman" w:cstheme="minorHAnsi"/>
                <w:b/>
                <w:bCs/>
                <w:color w:val="3A3838"/>
                <w:sz w:val="16"/>
                <w:szCs w:val="16"/>
                <w:lang w:val="en-GB"/>
              </w:rPr>
              <w:t>New</w:t>
            </w:r>
          </w:p>
        </w:tc>
        <w:tc>
          <w:tcPr>
            <w:tcW w:w="370" w:type="pct"/>
            <w:shd w:val="clear" w:color="000000" w:fill="E2EFDA"/>
            <w:vAlign w:val="center"/>
            <w:hideMark/>
          </w:tcPr>
          <w:p w:rsidR="00032B37" w:rsidRPr="006E3CFE" w:rsidRDefault="00032B37" w:rsidP="00032B37">
            <w:pPr>
              <w:spacing w:after="0" w:line="240" w:lineRule="auto"/>
              <w:jc w:val="center"/>
              <w:rPr>
                <w:rFonts w:eastAsia="Times New Roman" w:cstheme="minorHAnsi"/>
                <w:b/>
                <w:bCs/>
                <w:color w:val="3A3838"/>
                <w:sz w:val="16"/>
                <w:szCs w:val="16"/>
                <w:lang w:val="en-GB"/>
              </w:rPr>
            </w:pPr>
            <w:r w:rsidRPr="006E3CFE">
              <w:rPr>
                <w:rFonts w:eastAsia="Times New Roman" w:cstheme="minorHAnsi"/>
                <w:b/>
                <w:bCs/>
                <w:color w:val="3A3838"/>
                <w:sz w:val="16"/>
                <w:szCs w:val="16"/>
                <w:lang w:val="en-GB"/>
              </w:rPr>
              <w:t>Amendments</w:t>
            </w:r>
          </w:p>
        </w:tc>
        <w:tc>
          <w:tcPr>
            <w:tcW w:w="305" w:type="pct"/>
            <w:shd w:val="clear" w:color="000000" w:fill="E2EFDA"/>
            <w:vAlign w:val="center"/>
            <w:hideMark/>
          </w:tcPr>
          <w:p w:rsidR="00032B37" w:rsidRPr="006E3CFE" w:rsidRDefault="00032B37" w:rsidP="00032B37">
            <w:pPr>
              <w:spacing w:after="0" w:line="240" w:lineRule="auto"/>
              <w:jc w:val="center"/>
              <w:rPr>
                <w:rFonts w:eastAsia="Times New Roman" w:cstheme="minorHAnsi"/>
                <w:b/>
                <w:bCs/>
                <w:color w:val="3A3838"/>
                <w:sz w:val="16"/>
                <w:szCs w:val="16"/>
                <w:lang w:val="en-GB"/>
              </w:rPr>
            </w:pPr>
            <w:r w:rsidRPr="006E3CFE">
              <w:rPr>
                <w:rFonts w:eastAsia="Times New Roman" w:cstheme="minorHAnsi"/>
                <w:b/>
                <w:bCs/>
                <w:color w:val="3A3838"/>
                <w:sz w:val="16"/>
                <w:szCs w:val="16"/>
                <w:lang w:val="en-GB"/>
              </w:rPr>
              <w:t>Leader</w:t>
            </w:r>
          </w:p>
        </w:tc>
        <w:tc>
          <w:tcPr>
            <w:tcW w:w="458" w:type="pct"/>
            <w:shd w:val="clear" w:color="000000" w:fill="E2EFDA"/>
            <w:vAlign w:val="center"/>
            <w:hideMark/>
          </w:tcPr>
          <w:p w:rsidR="00032B37" w:rsidRPr="006E3CFE" w:rsidRDefault="00032B37" w:rsidP="00032B37">
            <w:pPr>
              <w:spacing w:after="0" w:line="240" w:lineRule="auto"/>
              <w:jc w:val="center"/>
              <w:rPr>
                <w:rFonts w:eastAsia="Times New Roman" w:cstheme="minorHAnsi"/>
                <w:b/>
                <w:bCs/>
                <w:color w:val="3A3838"/>
                <w:sz w:val="16"/>
                <w:szCs w:val="16"/>
                <w:lang w:val="en-GB"/>
              </w:rPr>
            </w:pPr>
            <w:r w:rsidRPr="006E3CFE">
              <w:rPr>
                <w:rFonts w:eastAsia="Times New Roman" w:cstheme="minorHAnsi"/>
                <w:b/>
                <w:bCs/>
                <w:color w:val="3A3838"/>
                <w:sz w:val="16"/>
                <w:szCs w:val="16"/>
                <w:lang w:val="en-GB"/>
              </w:rPr>
              <w:t>Partner(s)</w:t>
            </w:r>
          </w:p>
        </w:tc>
        <w:tc>
          <w:tcPr>
            <w:tcW w:w="342" w:type="pct"/>
            <w:vMerge/>
            <w:shd w:val="clear" w:color="000000" w:fill="E2EFDA"/>
          </w:tcPr>
          <w:p w:rsidR="00032B37" w:rsidRPr="006E3CFE" w:rsidRDefault="00032B37" w:rsidP="00032B37">
            <w:pPr>
              <w:spacing w:after="0" w:line="240" w:lineRule="auto"/>
              <w:jc w:val="center"/>
              <w:rPr>
                <w:rFonts w:eastAsia="Times New Roman" w:cstheme="minorHAnsi"/>
                <w:b/>
                <w:bCs/>
                <w:color w:val="3A3838"/>
                <w:sz w:val="16"/>
                <w:szCs w:val="16"/>
                <w:lang w:val="en-GB"/>
              </w:rPr>
            </w:pPr>
          </w:p>
        </w:tc>
        <w:tc>
          <w:tcPr>
            <w:tcW w:w="415" w:type="pct"/>
            <w:vMerge/>
            <w:shd w:val="clear" w:color="000000" w:fill="E2EFDA"/>
          </w:tcPr>
          <w:p w:rsidR="00032B37" w:rsidRPr="006E3CFE" w:rsidRDefault="00032B37" w:rsidP="00032B37">
            <w:pPr>
              <w:spacing w:after="0" w:line="240" w:lineRule="auto"/>
              <w:jc w:val="center"/>
              <w:rPr>
                <w:rFonts w:eastAsia="Times New Roman" w:cstheme="minorHAnsi"/>
                <w:b/>
                <w:bCs/>
                <w:color w:val="3A3838"/>
                <w:sz w:val="16"/>
                <w:szCs w:val="16"/>
                <w:lang w:val="en-GB"/>
              </w:rPr>
            </w:pPr>
          </w:p>
        </w:tc>
      </w:tr>
      <w:tr w:rsidR="00032B37" w:rsidRPr="006E3CFE" w:rsidTr="00032B37">
        <w:trPr>
          <w:trHeight w:val="2580"/>
        </w:trPr>
        <w:tc>
          <w:tcPr>
            <w:tcW w:w="592" w:type="pct"/>
            <w:shd w:val="clear" w:color="000000" w:fill="FFFFFF"/>
            <w:hideMark/>
          </w:tcPr>
          <w:p w:rsidR="00032B37" w:rsidRPr="006E3CFE" w:rsidRDefault="00032B37" w:rsidP="00032B37">
            <w:pPr>
              <w:spacing w:after="24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Council Regulation (EEC) No 95/93 of 18 January 1993 on common rules for the allocation of slots at Community airports </w:t>
            </w:r>
            <w:r w:rsidRPr="006E3CFE">
              <w:rPr>
                <w:rFonts w:eastAsia="Times New Roman" w:cstheme="minorHAnsi"/>
                <w:color w:val="000000"/>
                <w:sz w:val="16"/>
                <w:szCs w:val="16"/>
                <w:lang w:val="en-GB"/>
              </w:rPr>
              <w:br/>
              <w:t xml:space="preserve">as amended by: </w:t>
            </w:r>
            <w:r w:rsidRPr="006E3CFE">
              <w:rPr>
                <w:rFonts w:eastAsia="Times New Roman" w:cstheme="minorHAnsi"/>
                <w:color w:val="000000"/>
                <w:sz w:val="16"/>
                <w:szCs w:val="16"/>
                <w:lang w:val="en-GB"/>
              </w:rPr>
              <w:br/>
              <w:t xml:space="preserve">Regulation (EC) No 894/2002 of the European Parliament and of the Council of 27 May 2002 amending Council Regulation (EEC) No 95/93 </w:t>
            </w:r>
            <w:r w:rsidRPr="006E3CFE">
              <w:rPr>
                <w:rFonts w:eastAsia="Times New Roman" w:cstheme="minorHAnsi"/>
                <w:color w:val="000000"/>
                <w:sz w:val="16"/>
                <w:szCs w:val="16"/>
                <w:lang w:val="en-GB"/>
              </w:rPr>
              <w:br/>
              <w:t xml:space="preserve">Regulation (EC) No 1554/2003 of the European Parliament and of the Council of 22 July 2003 amending Council Regulation (EEC) No 95/93 </w:t>
            </w:r>
            <w:r w:rsidRPr="006E3CFE">
              <w:rPr>
                <w:rFonts w:eastAsia="Times New Roman" w:cstheme="minorHAnsi"/>
                <w:color w:val="000000"/>
                <w:sz w:val="16"/>
                <w:szCs w:val="16"/>
                <w:lang w:val="en-GB"/>
              </w:rPr>
              <w:br/>
              <w:t xml:space="preserve">Regulation (EC) No 793/2004 of the European Parliament and of the Council of 21 April 2004 amending Council Regulation (EEC) No 95/93 </w:t>
            </w:r>
            <w:r w:rsidRPr="006E3CFE">
              <w:rPr>
                <w:rFonts w:eastAsia="Times New Roman" w:cstheme="minorHAnsi"/>
                <w:color w:val="000000"/>
                <w:sz w:val="16"/>
                <w:szCs w:val="16"/>
                <w:lang w:val="en-GB"/>
              </w:rPr>
              <w:br/>
            </w:r>
            <w:r w:rsidRPr="006E3CFE">
              <w:rPr>
                <w:rFonts w:eastAsia="Times New Roman" w:cstheme="minorHAnsi"/>
                <w:color w:val="000000"/>
                <w:sz w:val="16"/>
                <w:szCs w:val="16"/>
                <w:lang w:val="en-GB"/>
              </w:rPr>
              <w:br/>
              <w:t xml:space="preserve">Applicable provisions: Articles 1 to 12, and 14 a (2) </w:t>
            </w:r>
            <w:r w:rsidRPr="006E3CFE">
              <w:rPr>
                <w:rFonts w:eastAsia="Times New Roman" w:cstheme="minorHAnsi"/>
                <w:color w:val="000000"/>
                <w:sz w:val="16"/>
                <w:szCs w:val="16"/>
                <w:lang w:val="en-GB"/>
              </w:rPr>
              <w:br/>
              <w:t xml:space="preserve">As regards the application of Article 12(2), the term "the Commission" shall read "the Joint Committee". </w:t>
            </w:r>
          </w:p>
        </w:tc>
        <w:tc>
          <w:tcPr>
            <w:tcW w:w="545" w:type="pct"/>
            <w:shd w:val="clear" w:color="000000" w:fill="FFFFFF"/>
            <w:noWrap/>
            <w:vAlign w:val="bottom"/>
            <w:hideMark/>
          </w:tcPr>
          <w:p w:rsidR="00032B37" w:rsidRPr="006E3CFE" w:rsidRDefault="00032B37" w:rsidP="00032B37">
            <w:pPr>
              <w:spacing w:after="0" w:line="240" w:lineRule="auto"/>
              <w:rPr>
                <w:rFonts w:eastAsia="Times New Roman" w:cstheme="minorHAnsi"/>
                <w:sz w:val="16"/>
                <w:szCs w:val="16"/>
                <w:lang w:val="en-GB"/>
              </w:rPr>
            </w:pPr>
            <w:r w:rsidRPr="006E3CFE">
              <w:rPr>
                <w:rFonts w:eastAsia="Times New Roman" w:cstheme="minorHAnsi"/>
                <w:sz w:val="16"/>
                <w:szCs w:val="16"/>
                <w:lang w:val="en-GB"/>
              </w:rPr>
              <w:t> </w:t>
            </w:r>
          </w:p>
        </w:tc>
        <w:tc>
          <w:tcPr>
            <w:tcW w:w="269" w:type="pct"/>
            <w:shd w:val="clear" w:color="000000" w:fill="FFFFFF"/>
            <w:vAlign w:val="center"/>
            <w:hideMark/>
          </w:tcPr>
          <w:p w:rsidR="00032B37" w:rsidRPr="006E3CFE" w:rsidRDefault="00032B37" w:rsidP="00032B37">
            <w:pPr>
              <w:spacing w:after="0" w:line="240" w:lineRule="auto"/>
              <w:jc w:val="center"/>
              <w:rPr>
                <w:rFonts w:eastAsia="Times New Roman" w:cstheme="minorHAnsi"/>
                <w:color w:val="000000"/>
                <w:sz w:val="16"/>
                <w:szCs w:val="16"/>
                <w:lang w:val="en-GB"/>
              </w:rPr>
            </w:pPr>
            <w:r w:rsidRPr="006E3CFE">
              <w:rPr>
                <w:rFonts w:eastAsia="Times New Roman" w:cstheme="minorHAnsi"/>
                <w:color w:val="000000"/>
                <w:sz w:val="16"/>
                <w:szCs w:val="16"/>
                <w:lang w:val="en-GB"/>
              </w:rPr>
              <w:t>N</w:t>
            </w:r>
            <w:r w:rsidR="006E3CFE" w:rsidRPr="006E3CFE">
              <w:rPr>
                <w:rFonts w:eastAsia="Times New Roman" w:cstheme="minorHAnsi"/>
                <w:color w:val="000000"/>
                <w:sz w:val="16"/>
                <w:szCs w:val="16"/>
                <w:lang w:val="en-GB"/>
              </w:rPr>
              <w:t>/</w:t>
            </w:r>
            <w:r w:rsidRPr="006E3CFE">
              <w:rPr>
                <w:rFonts w:eastAsia="Times New Roman" w:cstheme="minorHAnsi"/>
                <w:color w:val="000000"/>
                <w:sz w:val="16"/>
                <w:szCs w:val="16"/>
                <w:lang w:val="en-GB"/>
              </w:rPr>
              <w:t>A</w:t>
            </w:r>
          </w:p>
        </w:tc>
        <w:tc>
          <w:tcPr>
            <w:tcW w:w="21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79"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21"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995" w:type="pct"/>
            <w:shd w:val="clear" w:color="000000" w:fill="FFFFFF"/>
            <w:vAlign w:val="center"/>
            <w:hideMark/>
          </w:tcPr>
          <w:p w:rsidR="00032B37" w:rsidRPr="006E3CFE" w:rsidRDefault="00032B37" w:rsidP="00032B37">
            <w:pPr>
              <w:spacing w:after="0" w:line="240" w:lineRule="auto"/>
              <w:jc w:val="center"/>
              <w:rPr>
                <w:rFonts w:eastAsia="Times New Roman" w:cstheme="minorHAnsi"/>
                <w:color w:val="000000"/>
                <w:sz w:val="16"/>
                <w:szCs w:val="16"/>
                <w:lang w:val="en-GB"/>
              </w:rPr>
            </w:pPr>
            <w:r w:rsidRPr="006E3CFE">
              <w:rPr>
                <w:rFonts w:eastAsia="Times New Roman" w:cstheme="minorHAnsi"/>
                <w:color w:val="000000"/>
                <w:sz w:val="16"/>
                <w:szCs w:val="16"/>
                <w:lang w:val="en-GB"/>
              </w:rPr>
              <w:t> </w:t>
            </w:r>
          </w:p>
        </w:tc>
        <w:tc>
          <w:tcPr>
            <w:tcW w:w="37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30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LEPL - Civil Aviation Agency</w:t>
            </w:r>
          </w:p>
        </w:tc>
        <w:tc>
          <w:tcPr>
            <w:tcW w:w="458"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Ministry of Economy and Sustainable Development </w:t>
            </w:r>
          </w:p>
        </w:tc>
        <w:tc>
          <w:tcPr>
            <w:tcW w:w="342"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c>
          <w:tcPr>
            <w:tcW w:w="415"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r>
      <w:tr w:rsidR="00032B37" w:rsidRPr="006E3CFE" w:rsidTr="00032B37">
        <w:trPr>
          <w:trHeight w:val="2310"/>
        </w:trPr>
        <w:tc>
          <w:tcPr>
            <w:tcW w:w="592"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lastRenderedPageBreak/>
              <w:t xml:space="preserve">Council Directive 96/67/EC of 15 October 1996 on access to the ground handling market at Community airports </w:t>
            </w:r>
            <w:r w:rsidRPr="006E3CFE">
              <w:rPr>
                <w:rFonts w:eastAsia="Times New Roman" w:cstheme="minorHAnsi"/>
                <w:color w:val="000000"/>
                <w:sz w:val="16"/>
                <w:szCs w:val="16"/>
                <w:lang w:val="en-GB"/>
              </w:rPr>
              <w:br/>
              <w:t xml:space="preserve">Applicable provisions: Articles 1 to 25 and Annex </w:t>
            </w:r>
            <w:r w:rsidRPr="006E3CFE">
              <w:rPr>
                <w:rFonts w:eastAsia="Times New Roman" w:cstheme="minorHAnsi"/>
                <w:color w:val="000000"/>
                <w:sz w:val="16"/>
                <w:szCs w:val="16"/>
                <w:lang w:val="en-GB"/>
              </w:rPr>
              <w:br/>
              <w:t xml:space="preserve">As regards the application of Article 10, the term "Member States" shall read "Member States of the European Union". </w:t>
            </w:r>
            <w:r w:rsidRPr="006E3CFE">
              <w:rPr>
                <w:rFonts w:eastAsia="Times New Roman" w:cstheme="minorHAnsi"/>
                <w:color w:val="000000"/>
                <w:sz w:val="16"/>
                <w:szCs w:val="16"/>
                <w:lang w:val="en-GB"/>
              </w:rPr>
              <w:br/>
              <w:t xml:space="preserve">As regards the application of Article 20(2), the term "the Commission" shall read "the Joint Committee". </w:t>
            </w:r>
          </w:p>
        </w:tc>
        <w:tc>
          <w:tcPr>
            <w:tcW w:w="545" w:type="pct"/>
            <w:shd w:val="clear" w:color="000000" w:fill="FFFFFF"/>
            <w:noWrap/>
            <w:vAlign w:val="bottom"/>
            <w:hideMark/>
          </w:tcPr>
          <w:p w:rsidR="00032B37" w:rsidRPr="006E3CFE" w:rsidRDefault="00032B37" w:rsidP="00032B37">
            <w:pPr>
              <w:spacing w:after="0" w:line="240" w:lineRule="auto"/>
              <w:rPr>
                <w:rFonts w:eastAsia="Times New Roman" w:cstheme="minorHAnsi"/>
                <w:sz w:val="16"/>
                <w:szCs w:val="16"/>
                <w:lang w:val="en-GB"/>
              </w:rPr>
            </w:pPr>
            <w:r w:rsidRPr="006E3CFE">
              <w:rPr>
                <w:rFonts w:eastAsia="Times New Roman" w:cstheme="minorHAnsi"/>
                <w:sz w:val="16"/>
                <w:szCs w:val="16"/>
                <w:lang w:val="en-GB"/>
              </w:rPr>
              <w:t> </w:t>
            </w:r>
          </w:p>
        </w:tc>
        <w:tc>
          <w:tcPr>
            <w:tcW w:w="269" w:type="pct"/>
            <w:shd w:val="clear" w:color="000000" w:fill="FFFFFF"/>
            <w:vAlign w:val="center"/>
            <w:hideMark/>
          </w:tcPr>
          <w:p w:rsidR="00032B37" w:rsidRPr="006E3CFE" w:rsidRDefault="00032B37" w:rsidP="00032B37">
            <w:pPr>
              <w:spacing w:after="0" w:line="240" w:lineRule="auto"/>
              <w:jc w:val="center"/>
              <w:rPr>
                <w:rFonts w:eastAsia="Times New Roman" w:cstheme="minorHAnsi"/>
                <w:color w:val="000000"/>
                <w:sz w:val="16"/>
                <w:szCs w:val="16"/>
                <w:lang w:val="en-GB"/>
              </w:rPr>
            </w:pPr>
            <w:r w:rsidRPr="006E3CFE">
              <w:rPr>
                <w:rFonts w:eastAsia="Times New Roman" w:cstheme="minorHAnsi"/>
                <w:color w:val="000000"/>
                <w:sz w:val="16"/>
                <w:szCs w:val="16"/>
                <w:lang w:val="en-GB"/>
              </w:rPr>
              <w:t>N</w:t>
            </w:r>
            <w:r w:rsidR="006E3CFE" w:rsidRPr="006E3CFE">
              <w:rPr>
                <w:rFonts w:eastAsia="Times New Roman" w:cstheme="minorHAnsi"/>
                <w:color w:val="000000"/>
                <w:sz w:val="16"/>
                <w:szCs w:val="16"/>
                <w:lang w:val="en-GB"/>
              </w:rPr>
              <w:t>/</w:t>
            </w:r>
            <w:r w:rsidRPr="006E3CFE">
              <w:rPr>
                <w:rFonts w:eastAsia="Times New Roman" w:cstheme="minorHAnsi"/>
                <w:color w:val="000000"/>
                <w:sz w:val="16"/>
                <w:szCs w:val="16"/>
                <w:lang w:val="en-GB"/>
              </w:rPr>
              <w:t>A</w:t>
            </w:r>
          </w:p>
        </w:tc>
        <w:tc>
          <w:tcPr>
            <w:tcW w:w="21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79"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21"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995" w:type="pct"/>
            <w:shd w:val="clear" w:color="000000" w:fill="FFFFFF"/>
            <w:vAlign w:val="center"/>
            <w:hideMark/>
          </w:tcPr>
          <w:p w:rsidR="00032B37" w:rsidRPr="006E3CFE" w:rsidRDefault="00032B37" w:rsidP="00032B37">
            <w:pPr>
              <w:spacing w:after="0" w:line="240" w:lineRule="auto"/>
              <w:jc w:val="center"/>
              <w:rPr>
                <w:rFonts w:eastAsia="Times New Roman" w:cstheme="minorHAnsi"/>
                <w:color w:val="000000"/>
                <w:sz w:val="16"/>
                <w:szCs w:val="16"/>
                <w:lang w:val="en-GB"/>
              </w:rPr>
            </w:pPr>
            <w:r w:rsidRPr="006E3CFE">
              <w:rPr>
                <w:rFonts w:eastAsia="Times New Roman" w:cstheme="minorHAnsi"/>
                <w:color w:val="000000"/>
                <w:sz w:val="16"/>
                <w:szCs w:val="16"/>
                <w:lang w:val="en-GB"/>
              </w:rPr>
              <w:t> </w:t>
            </w:r>
          </w:p>
        </w:tc>
        <w:tc>
          <w:tcPr>
            <w:tcW w:w="370" w:type="pct"/>
            <w:shd w:val="clear" w:color="000000" w:fill="FFFFFF"/>
            <w:vAlign w:val="center"/>
            <w:hideMark/>
          </w:tcPr>
          <w:p w:rsidR="00032B37" w:rsidRPr="006E3CFE" w:rsidRDefault="00032B37" w:rsidP="00032B37">
            <w:pPr>
              <w:spacing w:after="0" w:line="240" w:lineRule="auto"/>
              <w:rPr>
                <w:rFonts w:eastAsia="Times New Roman" w:cstheme="minorHAnsi"/>
                <w:sz w:val="16"/>
                <w:szCs w:val="16"/>
                <w:lang w:val="en-GB"/>
              </w:rPr>
            </w:pPr>
            <w:r w:rsidRPr="006E3CFE">
              <w:rPr>
                <w:rFonts w:eastAsia="Times New Roman" w:cstheme="minorHAnsi"/>
                <w:sz w:val="16"/>
                <w:szCs w:val="16"/>
                <w:lang w:val="en-GB"/>
              </w:rPr>
              <w:t> </w:t>
            </w:r>
          </w:p>
        </w:tc>
        <w:tc>
          <w:tcPr>
            <w:tcW w:w="30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LEPL - Civil Aviation Agency</w:t>
            </w:r>
          </w:p>
        </w:tc>
        <w:tc>
          <w:tcPr>
            <w:tcW w:w="458"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Ministry of Economy and Sustainable Development </w:t>
            </w:r>
          </w:p>
        </w:tc>
        <w:tc>
          <w:tcPr>
            <w:tcW w:w="342"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c>
          <w:tcPr>
            <w:tcW w:w="415"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r>
      <w:tr w:rsidR="00032B37" w:rsidRPr="006E3CFE" w:rsidTr="00E8477B">
        <w:trPr>
          <w:trHeight w:val="2195"/>
        </w:trPr>
        <w:tc>
          <w:tcPr>
            <w:tcW w:w="592"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Regulation (EC) No 785/2004 of the European Parliament and of the Council of 21 April 2004 on insurance requirements for air carriers and aircraft operators </w:t>
            </w:r>
            <w:r w:rsidRPr="006E3CFE">
              <w:rPr>
                <w:rFonts w:eastAsia="Times New Roman" w:cstheme="minorHAnsi"/>
                <w:color w:val="000000"/>
                <w:sz w:val="16"/>
                <w:szCs w:val="16"/>
                <w:lang w:val="en-GB"/>
              </w:rPr>
              <w:br/>
              <w:t xml:space="preserve">Applicable provisions: Articles 1 to 8, and 10(2) No 2009/12 </w:t>
            </w:r>
          </w:p>
        </w:tc>
        <w:tc>
          <w:tcPr>
            <w:tcW w:w="545" w:type="pct"/>
            <w:shd w:val="clear" w:color="000000" w:fill="FFFFFF"/>
            <w:noWrap/>
            <w:vAlign w:val="bottom"/>
            <w:hideMark/>
          </w:tcPr>
          <w:p w:rsidR="00032B37" w:rsidRPr="006E3CFE" w:rsidRDefault="00032B37" w:rsidP="00032B37">
            <w:pPr>
              <w:spacing w:after="0" w:line="240" w:lineRule="auto"/>
              <w:rPr>
                <w:rFonts w:eastAsia="Times New Roman" w:cstheme="minorHAnsi"/>
                <w:sz w:val="16"/>
                <w:szCs w:val="16"/>
                <w:lang w:val="en-GB"/>
              </w:rPr>
            </w:pPr>
            <w:r w:rsidRPr="006E3CFE">
              <w:rPr>
                <w:rFonts w:eastAsia="Times New Roman" w:cstheme="minorHAnsi"/>
                <w:sz w:val="16"/>
                <w:szCs w:val="16"/>
                <w:lang w:val="en-GB"/>
              </w:rPr>
              <w:t> </w:t>
            </w:r>
          </w:p>
        </w:tc>
        <w:tc>
          <w:tcPr>
            <w:tcW w:w="269" w:type="pct"/>
            <w:shd w:val="clear" w:color="000000" w:fill="FFFFFF"/>
            <w:vAlign w:val="center"/>
            <w:hideMark/>
          </w:tcPr>
          <w:p w:rsidR="00032B37" w:rsidRPr="006E3CFE" w:rsidRDefault="00032B37" w:rsidP="00032B37">
            <w:pPr>
              <w:spacing w:after="0" w:line="240" w:lineRule="auto"/>
              <w:jc w:val="center"/>
              <w:rPr>
                <w:rFonts w:eastAsia="Times New Roman" w:cstheme="minorHAnsi"/>
                <w:color w:val="000000"/>
                <w:sz w:val="16"/>
                <w:szCs w:val="16"/>
                <w:lang w:val="en-GB"/>
              </w:rPr>
            </w:pPr>
            <w:r w:rsidRPr="006E3CFE">
              <w:rPr>
                <w:rFonts w:eastAsia="Times New Roman" w:cstheme="minorHAnsi"/>
                <w:color w:val="000000"/>
                <w:sz w:val="16"/>
                <w:szCs w:val="16"/>
                <w:lang w:val="en-GB"/>
              </w:rPr>
              <w:t>N</w:t>
            </w:r>
            <w:r w:rsidR="006E3CFE" w:rsidRPr="006E3CFE">
              <w:rPr>
                <w:rFonts w:eastAsia="Times New Roman" w:cstheme="minorHAnsi"/>
                <w:color w:val="000000"/>
                <w:sz w:val="16"/>
                <w:szCs w:val="16"/>
                <w:lang w:val="en-GB"/>
              </w:rPr>
              <w:t>/</w:t>
            </w:r>
            <w:r w:rsidRPr="006E3CFE">
              <w:rPr>
                <w:rFonts w:eastAsia="Times New Roman" w:cstheme="minorHAnsi"/>
                <w:color w:val="000000"/>
                <w:sz w:val="16"/>
                <w:szCs w:val="16"/>
                <w:lang w:val="en-GB"/>
              </w:rPr>
              <w:t>A</w:t>
            </w:r>
          </w:p>
        </w:tc>
        <w:tc>
          <w:tcPr>
            <w:tcW w:w="21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YES</w:t>
            </w:r>
          </w:p>
        </w:tc>
        <w:tc>
          <w:tcPr>
            <w:tcW w:w="279"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2017</w:t>
            </w:r>
          </w:p>
        </w:tc>
        <w:tc>
          <w:tcPr>
            <w:tcW w:w="221"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2017</w:t>
            </w:r>
          </w:p>
        </w:tc>
        <w:tc>
          <w:tcPr>
            <w:tcW w:w="995" w:type="pct"/>
            <w:shd w:val="clear" w:color="auto" w:fill="auto"/>
            <w:hideMark/>
          </w:tcPr>
          <w:p w:rsidR="00032B37" w:rsidRPr="006E3CFE" w:rsidRDefault="00032B37" w:rsidP="00E8477B">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Order no.95 of the Director of the LEPL - Civil Aviation Agency dated 14 June 2017 "on</w:t>
            </w:r>
            <w:r w:rsidR="006E3CFE">
              <w:rPr>
                <w:rFonts w:eastAsia="Times New Roman" w:cstheme="minorHAnsi"/>
                <w:color w:val="000000"/>
                <w:sz w:val="16"/>
                <w:szCs w:val="16"/>
                <w:lang w:val="en-GB"/>
              </w:rPr>
              <w:t xml:space="preserve"> </w:t>
            </w:r>
            <w:r w:rsidRPr="006E3CFE">
              <w:rPr>
                <w:rFonts w:eastAsia="Times New Roman" w:cstheme="minorHAnsi"/>
                <w:color w:val="000000"/>
                <w:sz w:val="16"/>
                <w:szCs w:val="16"/>
                <w:lang w:val="en-GB"/>
              </w:rPr>
              <w:t>requirements for insurance of the responsibility</w:t>
            </w:r>
            <w:r w:rsidR="006E3CFE">
              <w:rPr>
                <w:rFonts w:eastAsia="Times New Roman" w:cstheme="minorHAnsi"/>
                <w:color w:val="000000"/>
                <w:sz w:val="16"/>
                <w:szCs w:val="16"/>
                <w:lang w:val="en-GB"/>
              </w:rPr>
              <w:t xml:space="preserve"> </w:t>
            </w:r>
            <w:r w:rsidRPr="006E3CFE">
              <w:rPr>
                <w:rFonts w:eastAsia="Times New Roman" w:cstheme="minorHAnsi"/>
                <w:color w:val="000000"/>
                <w:sz w:val="16"/>
                <w:szCs w:val="16"/>
                <w:lang w:val="en-GB"/>
              </w:rPr>
              <w:t xml:space="preserve">of air carriers and aircraft operators" </w:t>
            </w:r>
          </w:p>
        </w:tc>
        <w:tc>
          <w:tcPr>
            <w:tcW w:w="370" w:type="pct"/>
            <w:shd w:val="clear" w:color="000000" w:fill="FFFFFF"/>
            <w:vAlign w:val="center"/>
            <w:hideMark/>
          </w:tcPr>
          <w:p w:rsidR="00032B37" w:rsidRPr="006E3CFE" w:rsidRDefault="00032B37" w:rsidP="00032B37">
            <w:pPr>
              <w:spacing w:after="0" w:line="240" w:lineRule="auto"/>
              <w:rPr>
                <w:rFonts w:eastAsia="Times New Roman" w:cstheme="minorHAnsi"/>
                <w:sz w:val="16"/>
                <w:szCs w:val="16"/>
                <w:lang w:val="en-GB"/>
              </w:rPr>
            </w:pPr>
            <w:r w:rsidRPr="006E3CFE">
              <w:rPr>
                <w:rFonts w:eastAsia="Times New Roman" w:cstheme="minorHAnsi"/>
                <w:sz w:val="16"/>
                <w:szCs w:val="16"/>
                <w:lang w:val="en-GB"/>
              </w:rPr>
              <w:t> </w:t>
            </w:r>
          </w:p>
        </w:tc>
        <w:tc>
          <w:tcPr>
            <w:tcW w:w="30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LEPL - </w:t>
            </w:r>
            <w:r w:rsidR="00E8477B">
              <w:rPr>
                <w:rFonts w:eastAsia="Times New Roman" w:cstheme="minorHAnsi"/>
                <w:color w:val="000000"/>
                <w:sz w:val="16"/>
                <w:szCs w:val="16"/>
                <w:lang w:val="en-GB"/>
              </w:rPr>
              <w:t>Civil</w:t>
            </w:r>
            <w:r w:rsidRPr="006E3CFE">
              <w:rPr>
                <w:rFonts w:eastAsia="Times New Roman" w:cstheme="minorHAnsi"/>
                <w:color w:val="000000"/>
                <w:sz w:val="16"/>
                <w:szCs w:val="16"/>
                <w:lang w:val="en-GB"/>
              </w:rPr>
              <w:t xml:space="preserve"> Aviation Agency</w:t>
            </w:r>
          </w:p>
        </w:tc>
        <w:tc>
          <w:tcPr>
            <w:tcW w:w="458"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Ministry of Economy and Sustainable Development </w:t>
            </w:r>
          </w:p>
        </w:tc>
        <w:tc>
          <w:tcPr>
            <w:tcW w:w="342"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c>
          <w:tcPr>
            <w:tcW w:w="415"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r>
      <w:tr w:rsidR="00032B37" w:rsidRPr="006E3CFE" w:rsidTr="00032B37">
        <w:trPr>
          <w:trHeight w:val="1485"/>
        </w:trPr>
        <w:tc>
          <w:tcPr>
            <w:tcW w:w="592" w:type="pct"/>
            <w:shd w:val="clear" w:color="000000" w:fill="FFFFFF"/>
            <w:hideMark/>
          </w:tcPr>
          <w:p w:rsidR="00032B37" w:rsidRPr="006E3CFE" w:rsidRDefault="00032B37" w:rsidP="00032B37">
            <w:pPr>
              <w:spacing w:after="24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Directive (EC) No 2009/12 of the European Parliament and of the Council of 11 March 2009 on airport charges </w:t>
            </w:r>
            <w:r w:rsidRPr="006E3CFE">
              <w:rPr>
                <w:rFonts w:eastAsia="Times New Roman" w:cstheme="minorHAnsi"/>
                <w:color w:val="000000"/>
                <w:sz w:val="16"/>
                <w:szCs w:val="16"/>
                <w:lang w:val="en-GB"/>
              </w:rPr>
              <w:br/>
              <w:t xml:space="preserve">Applicable provisions: Articles 1 to 12 </w:t>
            </w:r>
          </w:p>
        </w:tc>
        <w:tc>
          <w:tcPr>
            <w:tcW w:w="545" w:type="pct"/>
            <w:shd w:val="clear" w:color="000000" w:fill="FFFFFF"/>
            <w:noWrap/>
            <w:vAlign w:val="bottom"/>
            <w:hideMark/>
          </w:tcPr>
          <w:p w:rsidR="00032B37" w:rsidRPr="006E3CFE" w:rsidRDefault="00032B37" w:rsidP="00032B37">
            <w:pPr>
              <w:spacing w:after="0" w:line="240" w:lineRule="auto"/>
              <w:rPr>
                <w:rFonts w:eastAsia="Times New Roman" w:cstheme="minorHAnsi"/>
                <w:sz w:val="16"/>
                <w:szCs w:val="16"/>
                <w:lang w:val="en-GB"/>
              </w:rPr>
            </w:pPr>
            <w:r w:rsidRPr="006E3CFE">
              <w:rPr>
                <w:rFonts w:eastAsia="Times New Roman" w:cstheme="minorHAnsi"/>
                <w:sz w:val="16"/>
                <w:szCs w:val="16"/>
                <w:lang w:val="en-GB"/>
              </w:rPr>
              <w:t> </w:t>
            </w:r>
          </w:p>
        </w:tc>
        <w:tc>
          <w:tcPr>
            <w:tcW w:w="269" w:type="pct"/>
            <w:shd w:val="clear" w:color="000000" w:fill="FFFFFF"/>
            <w:vAlign w:val="center"/>
            <w:hideMark/>
          </w:tcPr>
          <w:p w:rsidR="00032B37" w:rsidRPr="006E3CFE" w:rsidRDefault="00032B37" w:rsidP="00032B37">
            <w:pPr>
              <w:spacing w:after="0" w:line="240" w:lineRule="auto"/>
              <w:jc w:val="center"/>
              <w:rPr>
                <w:rFonts w:eastAsia="Times New Roman" w:cstheme="minorHAnsi"/>
                <w:color w:val="000000"/>
                <w:sz w:val="16"/>
                <w:szCs w:val="16"/>
                <w:lang w:val="en-GB"/>
              </w:rPr>
            </w:pPr>
            <w:r w:rsidRPr="006E3CFE">
              <w:rPr>
                <w:rFonts w:eastAsia="Times New Roman" w:cstheme="minorHAnsi"/>
                <w:color w:val="000000"/>
                <w:sz w:val="16"/>
                <w:szCs w:val="16"/>
                <w:lang w:val="en-GB"/>
              </w:rPr>
              <w:t>N</w:t>
            </w:r>
            <w:r w:rsidR="006E3CFE" w:rsidRPr="006E3CFE">
              <w:rPr>
                <w:rFonts w:eastAsia="Times New Roman" w:cstheme="minorHAnsi"/>
                <w:color w:val="000000"/>
                <w:sz w:val="16"/>
                <w:szCs w:val="16"/>
                <w:lang w:val="en-GB"/>
              </w:rPr>
              <w:t>/</w:t>
            </w:r>
            <w:r w:rsidRPr="006E3CFE">
              <w:rPr>
                <w:rFonts w:eastAsia="Times New Roman" w:cstheme="minorHAnsi"/>
                <w:color w:val="000000"/>
                <w:sz w:val="16"/>
                <w:szCs w:val="16"/>
                <w:lang w:val="en-GB"/>
              </w:rPr>
              <w:t>A</w:t>
            </w:r>
          </w:p>
        </w:tc>
        <w:tc>
          <w:tcPr>
            <w:tcW w:w="21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79"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21"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995" w:type="pct"/>
            <w:shd w:val="clear" w:color="000000" w:fill="FFFFFF"/>
            <w:vAlign w:val="center"/>
            <w:hideMark/>
          </w:tcPr>
          <w:p w:rsidR="00032B37" w:rsidRPr="006E3CFE" w:rsidRDefault="00032B37" w:rsidP="00032B37">
            <w:pPr>
              <w:spacing w:after="0" w:line="240" w:lineRule="auto"/>
              <w:jc w:val="center"/>
              <w:rPr>
                <w:rFonts w:eastAsia="Times New Roman" w:cstheme="minorHAnsi"/>
                <w:color w:val="000000"/>
                <w:sz w:val="16"/>
                <w:szCs w:val="16"/>
                <w:lang w:val="en-GB"/>
              </w:rPr>
            </w:pPr>
            <w:r w:rsidRPr="006E3CFE">
              <w:rPr>
                <w:rFonts w:eastAsia="Times New Roman" w:cstheme="minorHAnsi"/>
                <w:color w:val="000000"/>
                <w:sz w:val="16"/>
                <w:szCs w:val="16"/>
                <w:lang w:val="en-GB"/>
              </w:rPr>
              <w:t> </w:t>
            </w:r>
          </w:p>
        </w:tc>
        <w:tc>
          <w:tcPr>
            <w:tcW w:w="37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30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LEPL - </w:t>
            </w:r>
            <w:r w:rsidR="00E8477B">
              <w:rPr>
                <w:rFonts w:eastAsia="Times New Roman" w:cstheme="minorHAnsi"/>
                <w:color w:val="000000"/>
                <w:sz w:val="16"/>
                <w:szCs w:val="16"/>
                <w:lang w:val="en-GB"/>
              </w:rPr>
              <w:t>Civil</w:t>
            </w:r>
            <w:r w:rsidRPr="006E3CFE">
              <w:rPr>
                <w:rFonts w:eastAsia="Times New Roman" w:cstheme="minorHAnsi"/>
                <w:color w:val="000000"/>
                <w:sz w:val="16"/>
                <w:szCs w:val="16"/>
                <w:lang w:val="en-GB"/>
              </w:rPr>
              <w:t xml:space="preserve"> Aviation Agency</w:t>
            </w:r>
          </w:p>
        </w:tc>
        <w:tc>
          <w:tcPr>
            <w:tcW w:w="458"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Ministry of Economy and Sustainable Development </w:t>
            </w:r>
          </w:p>
        </w:tc>
        <w:tc>
          <w:tcPr>
            <w:tcW w:w="342"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c>
          <w:tcPr>
            <w:tcW w:w="415"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r>
      <w:tr w:rsidR="00032B37" w:rsidRPr="006E3CFE" w:rsidTr="00E8477B">
        <w:trPr>
          <w:trHeight w:val="530"/>
        </w:trPr>
        <w:tc>
          <w:tcPr>
            <w:tcW w:w="592"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Regulation (EC) No 549/2004 of the European Parliament and of the Council of 10 March 2004 laying down the framework for the creation of the single European sky (the framework Regulation) </w:t>
            </w:r>
            <w:r w:rsidRPr="006E3CFE">
              <w:rPr>
                <w:rFonts w:eastAsia="Times New Roman" w:cstheme="minorHAnsi"/>
                <w:color w:val="000000"/>
                <w:sz w:val="16"/>
                <w:szCs w:val="16"/>
                <w:lang w:val="en-GB"/>
              </w:rPr>
              <w:br/>
              <w:t xml:space="preserve">Applicable provisions: </w:t>
            </w:r>
            <w:r w:rsidRPr="006E3CFE">
              <w:rPr>
                <w:rFonts w:eastAsia="Times New Roman" w:cstheme="minorHAnsi"/>
                <w:color w:val="000000"/>
                <w:sz w:val="16"/>
                <w:szCs w:val="16"/>
                <w:lang w:val="en-GB"/>
              </w:rPr>
              <w:lastRenderedPageBreak/>
              <w:t xml:space="preserve">Articles 1 to 4, 6, and 9 to 14 </w:t>
            </w:r>
          </w:p>
        </w:tc>
        <w:tc>
          <w:tcPr>
            <w:tcW w:w="545" w:type="pct"/>
            <w:shd w:val="clear" w:color="000000" w:fill="FFFFFF"/>
            <w:noWrap/>
            <w:vAlign w:val="bottom"/>
            <w:hideMark/>
          </w:tcPr>
          <w:p w:rsidR="00032B37" w:rsidRPr="006E3CFE" w:rsidRDefault="00032B37" w:rsidP="00032B37">
            <w:pPr>
              <w:spacing w:after="0" w:line="240" w:lineRule="auto"/>
              <w:rPr>
                <w:rFonts w:eastAsia="Times New Roman" w:cstheme="minorHAnsi"/>
                <w:sz w:val="16"/>
                <w:szCs w:val="16"/>
                <w:lang w:val="en-GB"/>
              </w:rPr>
            </w:pPr>
            <w:r w:rsidRPr="006E3CFE">
              <w:rPr>
                <w:rFonts w:eastAsia="Times New Roman" w:cstheme="minorHAnsi"/>
                <w:sz w:val="16"/>
                <w:szCs w:val="16"/>
                <w:lang w:val="en-GB"/>
              </w:rPr>
              <w:lastRenderedPageBreak/>
              <w:t> </w:t>
            </w:r>
          </w:p>
        </w:tc>
        <w:tc>
          <w:tcPr>
            <w:tcW w:w="269" w:type="pct"/>
            <w:shd w:val="clear" w:color="000000" w:fill="FFFFFF"/>
            <w:vAlign w:val="center"/>
            <w:hideMark/>
          </w:tcPr>
          <w:p w:rsidR="00032B37" w:rsidRPr="006E3CFE" w:rsidRDefault="00032B37" w:rsidP="00032B37">
            <w:pPr>
              <w:spacing w:after="0" w:line="240" w:lineRule="auto"/>
              <w:jc w:val="center"/>
              <w:rPr>
                <w:rFonts w:eastAsia="Times New Roman" w:cstheme="minorHAnsi"/>
                <w:color w:val="000000"/>
                <w:sz w:val="16"/>
                <w:szCs w:val="16"/>
                <w:lang w:val="en-GB"/>
              </w:rPr>
            </w:pPr>
            <w:r w:rsidRPr="006E3CFE">
              <w:rPr>
                <w:rFonts w:eastAsia="Times New Roman" w:cstheme="minorHAnsi"/>
                <w:color w:val="000000"/>
                <w:sz w:val="16"/>
                <w:szCs w:val="16"/>
                <w:lang w:val="en-GB"/>
              </w:rPr>
              <w:t>N</w:t>
            </w:r>
            <w:r w:rsidR="006E3CFE" w:rsidRPr="006E3CFE">
              <w:rPr>
                <w:rFonts w:eastAsia="Times New Roman" w:cstheme="minorHAnsi"/>
                <w:color w:val="000000"/>
                <w:sz w:val="16"/>
                <w:szCs w:val="16"/>
                <w:lang w:val="en-GB"/>
              </w:rPr>
              <w:t>/</w:t>
            </w:r>
            <w:r w:rsidRPr="006E3CFE">
              <w:rPr>
                <w:rFonts w:eastAsia="Times New Roman" w:cstheme="minorHAnsi"/>
                <w:color w:val="000000"/>
                <w:sz w:val="16"/>
                <w:szCs w:val="16"/>
                <w:lang w:val="en-GB"/>
              </w:rPr>
              <w:t>A</w:t>
            </w:r>
          </w:p>
        </w:tc>
        <w:tc>
          <w:tcPr>
            <w:tcW w:w="21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79"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21"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995" w:type="pct"/>
            <w:shd w:val="clear" w:color="000000" w:fill="FFFFFF"/>
            <w:vAlign w:val="center"/>
            <w:hideMark/>
          </w:tcPr>
          <w:p w:rsidR="00032B37" w:rsidRPr="006E3CFE" w:rsidRDefault="00032B37" w:rsidP="00032B37">
            <w:pPr>
              <w:spacing w:after="0" w:line="240" w:lineRule="auto"/>
              <w:jc w:val="center"/>
              <w:rPr>
                <w:rFonts w:eastAsia="Times New Roman" w:cstheme="minorHAnsi"/>
                <w:color w:val="000000"/>
                <w:sz w:val="16"/>
                <w:szCs w:val="16"/>
                <w:lang w:val="en-GB"/>
              </w:rPr>
            </w:pPr>
            <w:r w:rsidRPr="006E3CFE">
              <w:rPr>
                <w:rFonts w:eastAsia="Times New Roman" w:cstheme="minorHAnsi"/>
                <w:color w:val="000000"/>
                <w:sz w:val="16"/>
                <w:szCs w:val="16"/>
                <w:lang w:val="en-GB"/>
              </w:rPr>
              <w:t> </w:t>
            </w:r>
          </w:p>
        </w:tc>
        <w:tc>
          <w:tcPr>
            <w:tcW w:w="370" w:type="pct"/>
            <w:shd w:val="clear" w:color="000000" w:fill="FFFFFF"/>
            <w:vAlign w:val="center"/>
            <w:hideMark/>
          </w:tcPr>
          <w:p w:rsidR="00032B37" w:rsidRPr="006E3CFE" w:rsidRDefault="00032B37" w:rsidP="00032B37">
            <w:pPr>
              <w:spacing w:after="0" w:line="240" w:lineRule="auto"/>
              <w:rPr>
                <w:rFonts w:eastAsia="Times New Roman" w:cstheme="minorHAnsi"/>
                <w:sz w:val="16"/>
                <w:szCs w:val="16"/>
                <w:lang w:val="en-GB"/>
              </w:rPr>
            </w:pPr>
            <w:r w:rsidRPr="006E3CFE">
              <w:rPr>
                <w:rFonts w:eastAsia="Times New Roman" w:cstheme="minorHAnsi"/>
                <w:sz w:val="16"/>
                <w:szCs w:val="16"/>
                <w:lang w:val="en-GB"/>
              </w:rPr>
              <w:t> </w:t>
            </w:r>
          </w:p>
        </w:tc>
        <w:tc>
          <w:tcPr>
            <w:tcW w:w="30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LEPL - </w:t>
            </w:r>
            <w:r w:rsidR="00E8477B">
              <w:rPr>
                <w:rFonts w:eastAsia="Times New Roman" w:cstheme="minorHAnsi"/>
                <w:color w:val="000000"/>
                <w:sz w:val="16"/>
                <w:szCs w:val="16"/>
                <w:lang w:val="en-GB"/>
              </w:rPr>
              <w:t>Civil</w:t>
            </w:r>
            <w:r w:rsidRPr="006E3CFE">
              <w:rPr>
                <w:rFonts w:eastAsia="Times New Roman" w:cstheme="minorHAnsi"/>
                <w:color w:val="000000"/>
                <w:sz w:val="16"/>
                <w:szCs w:val="16"/>
                <w:lang w:val="en-GB"/>
              </w:rPr>
              <w:t xml:space="preserve"> Aviation Agency</w:t>
            </w:r>
          </w:p>
        </w:tc>
        <w:tc>
          <w:tcPr>
            <w:tcW w:w="458"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Ministry of Economy and Sustainable Development </w:t>
            </w:r>
          </w:p>
        </w:tc>
        <w:tc>
          <w:tcPr>
            <w:tcW w:w="342"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c>
          <w:tcPr>
            <w:tcW w:w="415"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r>
      <w:tr w:rsidR="00032B37" w:rsidRPr="006E3CFE" w:rsidTr="00032B37">
        <w:trPr>
          <w:trHeight w:val="1908"/>
        </w:trPr>
        <w:tc>
          <w:tcPr>
            <w:tcW w:w="592"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lastRenderedPageBreak/>
              <w:t xml:space="preserve">Regulation (EC) No 551/2004 of the European Parliament and of the Council of 10 March 2004 on the organisation and use of the airspace in the single European sky (the airspace Regulation) </w:t>
            </w:r>
            <w:r w:rsidRPr="006E3CFE">
              <w:rPr>
                <w:rFonts w:eastAsia="Times New Roman" w:cstheme="minorHAnsi"/>
                <w:color w:val="000000"/>
                <w:sz w:val="16"/>
                <w:szCs w:val="16"/>
                <w:lang w:val="en-GB"/>
              </w:rPr>
              <w:br/>
              <w:t xml:space="preserve">Applicable provisions: Articles 1 to 11 </w:t>
            </w:r>
          </w:p>
        </w:tc>
        <w:tc>
          <w:tcPr>
            <w:tcW w:w="545" w:type="pct"/>
            <w:shd w:val="clear" w:color="000000" w:fill="FFFFFF"/>
            <w:noWrap/>
            <w:vAlign w:val="bottom"/>
            <w:hideMark/>
          </w:tcPr>
          <w:p w:rsidR="00032B37" w:rsidRPr="006E3CFE" w:rsidRDefault="00032B37" w:rsidP="00032B37">
            <w:pPr>
              <w:spacing w:after="0" w:line="240" w:lineRule="auto"/>
              <w:rPr>
                <w:rFonts w:eastAsia="Times New Roman" w:cstheme="minorHAnsi"/>
                <w:sz w:val="16"/>
                <w:szCs w:val="16"/>
                <w:lang w:val="en-GB"/>
              </w:rPr>
            </w:pPr>
            <w:r w:rsidRPr="006E3CFE">
              <w:rPr>
                <w:rFonts w:eastAsia="Times New Roman" w:cstheme="minorHAnsi"/>
                <w:sz w:val="16"/>
                <w:szCs w:val="16"/>
                <w:lang w:val="en-GB"/>
              </w:rPr>
              <w:t> </w:t>
            </w:r>
          </w:p>
        </w:tc>
        <w:tc>
          <w:tcPr>
            <w:tcW w:w="269" w:type="pct"/>
            <w:shd w:val="clear" w:color="000000" w:fill="FFFFFF"/>
            <w:vAlign w:val="center"/>
            <w:hideMark/>
          </w:tcPr>
          <w:p w:rsidR="00032B37" w:rsidRPr="006E3CFE" w:rsidRDefault="00032B37" w:rsidP="00032B37">
            <w:pPr>
              <w:spacing w:after="0" w:line="240" w:lineRule="auto"/>
              <w:jc w:val="center"/>
              <w:rPr>
                <w:rFonts w:eastAsia="Times New Roman" w:cstheme="minorHAnsi"/>
                <w:color w:val="000000"/>
                <w:sz w:val="16"/>
                <w:szCs w:val="16"/>
                <w:lang w:val="en-GB"/>
              </w:rPr>
            </w:pPr>
            <w:r w:rsidRPr="006E3CFE">
              <w:rPr>
                <w:rFonts w:eastAsia="Times New Roman" w:cstheme="minorHAnsi"/>
                <w:color w:val="000000"/>
                <w:sz w:val="16"/>
                <w:szCs w:val="16"/>
                <w:lang w:val="en-GB"/>
              </w:rPr>
              <w:t>N</w:t>
            </w:r>
            <w:r w:rsidR="006E3CFE" w:rsidRPr="006E3CFE">
              <w:rPr>
                <w:rFonts w:eastAsia="Times New Roman" w:cstheme="minorHAnsi"/>
                <w:color w:val="000000"/>
                <w:sz w:val="16"/>
                <w:szCs w:val="16"/>
                <w:lang w:val="en-GB"/>
              </w:rPr>
              <w:t>/</w:t>
            </w:r>
            <w:r w:rsidRPr="006E3CFE">
              <w:rPr>
                <w:rFonts w:eastAsia="Times New Roman" w:cstheme="minorHAnsi"/>
                <w:color w:val="000000"/>
                <w:sz w:val="16"/>
                <w:szCs w:val="16"/>
                <w:lang w:val="en-GB"/>
              </w:rPr>
              <w:t>A</w:t>
            </w:r>
          </w:p>
        </w:tc>
        <w:tc>
          <w:tcPr>
            <w:tcW w:w="21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79"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21"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995" w:type="pct"/>
            <w:shd w:val="clear" w:color="000000" w:fill="FFFFFF"/>
            <w:vAlign w:val="center"/>
            <w:hideMark/>
          </w:tcPr>
          <w:p w:rsidR="00032B37" w:rsidRPr="006E3CFE" w:rsidRDefault="00032B37" w:rsidP="00032B37">
            <w:pPr>
              <w:spacing w:after="0" w:line="240" w:lineRule="auto"/>
              <w:jc w:val="center"/>
              <w:rPr>
                <w:rFonts w:eastAsia="Times New Roman" w:cstheme="minorHAnsi"/>
                <w:color w:val="000000"/>
                <w:sz w:val="16"/>
                <w:szCs w:val="16"/>
                <w:lang w:val="en-GB"/>
              </w:rPr>
            </w:pPr>
            <w:r w:rsidRPr="006E3CFE">
              <w:rPr>
                <w:rFonts w:eastAsia="Times New Roman" w:cstheme="minorHAnsi"/>
                <w:color w:val="000000"/>
                <w:sz w:val="16"/>
                <w:szCs w:val="16"/>
                <w:lang w:val="en-GB"/>
              </w:rPr>
              <w:t> </w:t>
            </w:r>
          </w:p>
        </w:tc>
        <w:tc>
          <w:tcPr>
            <w:tcW w:w="370" w:type="pct"/>
            <w:shd w:val="clear" w:color="000000" w:fill="FFFFFF"/>
            <w:vAlign w:val="center"/>
            <w:hideMark/>
          </w:tcPr>
          <w:p w:rsidR="00032B37" w:rsidRPr="006E3CFE" w:rsidRDefault="00032B37" w:rsidP="00032B37">
            <w:pPr>
              <w:spacing w:after="0" w:line="240" w:lineRule="auto"/>
              <w:rPr>
                <w:rFonts w:eastAsia="Times New Roman" w:cstheme="minorHAnsi"/>
                <w:sz w:val="16"/>
                <w:szCs w:val="16"/>
                <w:lang w:val="en-GB"/>
              </w:rPr>
            </w:pPr>
            <w:r w:rsidRPr="006E3CFE">
              <w:rPr>
                <w:rFonts w:eastAsia="Times New Roman" w:cstheme="minorHAnsi"/>
                <w:sz w:val="16"/>
                <w:szCs w:val="16"/>
                <w:lang w:val="en-GB"/>
              </w:rPr>
              <w:t> </w:t>
            </w:r>
          </w:p>
        </w:tc>
        <w:tc>
          <w:tcPr>
            <w:tcW w:w="30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LEPL - Civ</w:t>
            </w:r>
            <w:r w:rsidR="00E8477B">
              <w:rPr>
                <w:rFonts w:eastAsia="Times New Roman" w:cstheme="minorHAnsi"/>
                <w:color w:val="000000"/>
                <w:sz w:val="16"/>
                <w:szCs w:val="16"/>
                <w:lang w:val="en-GB"/>
              </w:rPr>
              <w:t>i</w:t>
            </w:r>
            <w:r w:rsidRPr="006E3CFE">
              <w:rPr>
                <w:rFonts w:eastAsia="Times New Roman" w:cstheme="minorHAnsi"/>
                <w:color w:val="000000"/>
                <w:sz w:val="16"/>
                <w:szCs w:val="16"/>
                <w:lang w:val="en-GB"/>
              </w:rPr>
              <w:t>l Aviation Agency</w:t>
            </w:r>
          </w:p>
        </w:tc>
        <w:tc>
          <w:tcPr>
            <w:tcW w:w="458"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Ministry of Economy and Sustainable Development </w:t>
            </w:r>
          </w:p>
        </w:tc>
        <w:tc>
          <w:tcPr>
            <w:tcW w:w="342"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c>
          <w:tcPr>
            <w:tcW w:w="415"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r>
      <w:tr w:rsidR="00032B37" w:rsidRPr="006E3CFE" w:rsidTr="00032B37">
        <w:trPr>
          <w:trHeight w:val="1935"/>
        </w:trPr>
        <w:tc>
          <w:tcPr>
            <w:tcW w:w="592"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Regulation (EC) No 552/2004 of the European Parliament and of the Council of 10 March 2004 on the interoperability of the European Air Traffic Management network (the interoperability Regulation) </w:t>
            </w:r>
            <w:r w:rsidRPr="006E3CFE">
              <w:rPr>
                <w:rFonts w:eastAsia="Times New Roman" w:cstheme="minorHAnsi"/>
                <w:color w:val="000000"/>
                <w:sz w:val="16"/>
                <w:szCs w:val="16"/>
                <w:lang w:val="en-GB"/>
              </w:rPr>
              <w:br/>
              <w:t xml:space="preserve">Applicable provisions: Articles 1 to 12, Annexes I to V </w:t>
            </w:r>
          </w:p>
        </w:tc>
        <w:tc>
          <w:tcPr>
            <w:tcW w:w="545" w:type="pct"/>
            <w:shd w:val="clear" w:color="000000" w:fill="FFFFFF"/>
            <w:noWrap/>
            <w:vAlign w:val="bottom"/>
            <w:hideMark/>
          </w:tcPr>
          <w:p w:rsidR="00032B37" w:rsidRPr="006E3CFE" w:rsidRDefault="00032B37" w:rsidP="00032B37">
            <w:pPr>
              <w:spacing w:after="0" w:line="240" w:lineRule="auto"/>
              <w:rPr>
                <w:rFonts w:eastAsia="Times New Roman" w:cstheme="minorHAnsi"/>
                <w:sz w:val="16"/>
                <w:szCs w:val="16"/>
                <w:lang w:val="en-GB"/>
              </w:rPr>
            </w:pPr>
            <w:r w:rsidRPr="006E3CFE">
              <w:rPr>
                <w:rFonts w:eastAsia="Times New Roman" w:cstheme="minorHAnsi"/>
                <w:sz w:val="16"/>
                <w:szCs w:val="16"/>
                <w:lang w:val="en-GB"/>
              </w:rPr>
              <w:t> </w:t>
            </w:r>
          </w:p>
        </w:tc>
        <w:tc>
          <w:tcPr>
            <w:tcW w:w="269" w:type="pct"/>
            <w:shd w:val="clear" w:color="000000" w:fill="FFFFFF"/>
            <w:vAlign w:val="center"/>
            <w:hideMark/>
          </w:tcPr>
          <w:p w:rsidR="00032B37" w:rsidRPr="006E3CFE" w:rsidRDefault="00032B37" w:rsidP="00032B37">
            <w:pPr>
              <w:spacing w:after="0" w:line="240" w:lineRule="auto"/>
              <w:jc w:val="center"/>
              <w:rPr>
                <w:rFonts w:eastAsia="Times New Roman" w:cstheme="minorHAnsi"/>
                <w:color w:val="000000"/>
                <w:sz w:val="16"/>
                <w:szCs w:val="16"/>
                <w:lang w:val="en-GB"/>
              </w:rPr>
            </w:pPr>
            <w:r w:rsidRPr="006E3CFE">
              <w:rPr>
                <w:rFonts w:eastAsia="Times New Roman" w:cstheme="minorHAnsi"/>
                <w:color w:val="000000"/>
                <w:sz w:val="16"/>
                <w:szCs w:val="16"/>
                <w:lang w:val="en-GB"/>
              </w:rPr>
              <w:t>N</w:t>
            </w:r>
            <w:r w:rsidR="006E3CFE" w:rsidRPr="006E3CFE">
              <w:rPr>
                <w:rFonts w:eastAsia="Times New Roman" w:cstheme="minorHAnsi"/>
                <w:color w:val="000000"/>
                <w:sz w:val="16"/>
                <w:szCs w:val="16"/>
                <w:lang w:val="en-GB"/>
              </w:rPr>
              <w:t>/</w:t>
            </w:r>
            <w:r w:rsidRPr="006E3CFE">
              <w:rPr>
                <w:rFonts w:eastAsia="Times New Roman" w:cstheme="minorHAnsi"/>
                <w:color w:val="000000"/>
                <w:sz w:val="16"/>
                <w:szCs w:val="16"/>
                <w:lang w:val="en-GB"/>
              </w:rPr>
              <w:t>A</w:t>
            </w:r>
          </w:p>
        </w:tc>
        <w:tc>
          <w:tcPr>
            <w:tcW w:w="21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79"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21"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995" w:type="pct"/>
            <w:shd w:val="clear" w:color="000000" w:fill="FFFFFF"/>
            <w:vAlign w:val="center"/>
            <w:hideMark/>
          </w:tcPr>
          <w:p w:rsidR="00032B37" w:rsidRPr="006E3CFE" w:rsidRDefault="00032B37" w:rsidP="00032B37">
            <w:pPr>
              <w:spacing w:after="0" w:line="240" w:lineRule="auto"/>
              <w:jc w:val="center"/>
              <w:rPr>
                <w:rFonts w:eastAsia="Times New Roman" w:cstheme="minorHAnsi"/>
                <w:color w:val="000000"/>
                <w:sz w:val="16"/>
                <w:szCs w:val="16"/>
                <w:lang w:val="en-GB"/>
              </w:rPr>
            </w:pPr>
            <w:r w:rsidRPr="006E3CFE">
              <w:rPr>
                <w:rFonts w:eastAsia="Times New Roman" w:cstheme="minorHAnsi"/>
                <w:color w:val="000000"/>
                <w:sz w:val="16"/>
                <w:szCs w:val="16"/>
                <w:lang w:val="en-GB"/>
              </w:rPr>
              <w:t> </w:t>
            </w:r>
          </w:p>
        </w:tc>
        <w:tc>
          <w:tcPr>
            <w:tcW w:w="370" w:type="pct"/>
            <w:shd w:val="clear" w:color="000000" w:fill="FFFFFF"/>
            <w:vAlign w:val="center"/>
            <w:hideMark/>
          </w:tcPr>
          <w:p w:rsidR="00032B37" w:rsidRPr="006E3CFE" w:rsidRDefault="00032B37" w:rsidP="00032B37">
            <w:pPr>
              <w:spacing w:after="0" w:line="240" w:lineRule="auto"/>
              <w:rPr>
                <w:rFonts w:eastAsia="Times New Roman" w:cstheme="minorHAnsi"/>
                <w:sz w:val="16"/>
                <w:szCs w:val="16"/>
                <w:lang w:val="en-GB"/>
              </w:rPr>
            </w:pPr>
            <w:r w:rsidRPr="006E3CFE">
              <w:rPr>
                <w:rFonts w:eastAsia="Times New Roman" w:cstheme="minorHAnsi"/>
                <w:sz w:val="16"/>
                <w:szCs w:val="16"/>
                <w:lang w:val="en-GB"/>
              </w:rPr>
              <w:t> </w:t>
            </w:r>
          </w:p>
        </w:tc>
        <w:tc>
          <w:tcPr>
            <w:tcW w:w="30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LEPL - Civ</w:t>
            </w:r>
            <w:r w:rsidR="00E8477B">
              <w:rPr>
                <w:rFonts w:eastAsia="Times New Roman" w:cstheme="minorHAnsi"/>
                <w:color w:val="000000"/>
                <w:sz w:val="16"/>
                <w:szCs w:val="16"/>
                <w:lang w:val="en-GB"/>
              </w:rPr>
              <w:t>i</w:t>
            </w:r>
            <w:r w:rsidRPr="006E3CFE">
              <w:rPr>
                <w:rFonts w:eastAsia="Times New Roman" w:cstheme="minorHAnsi"/>
                <w:color w:val="000000"/>
                <w:sz w:val="16"/>
                <w:szCs w:val="16"/>
                <w:lang w:val="en-GB"/>
              </w:rPr>
              <w:t>l Aviation Agency</w:t>
            </w:r>
          </w:p>
        </w:tc>
        <w:tc>
          <w:tcPr>
            <w:tcW w:w="458"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Ministry of Economy and Sustainable Development </w:t>
            </w:r>
          </w:p>
        </w:tc>
        <w:tc>
          <w:tcPr>
            <w:tcW w:w="342"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c>
          <w:tcPr>
            <w:tcW w:w="415"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r>
      <w:tr w:rsidR="00032B37" w:rsidRPr="006E3CFE" w:rsidTr="00E8477B">
        <w:trPr>
          <w:trHeight w:val="620"/>
        </w:trPr>
        <w:tc>
          <w:tcPr>
            <w:tcW w:w="592" w:type="pct"/>
            <w:shd w:val="clear" w:color="000000" w:fill="FFFFFF"/>
            <w:hideMark/>
          </w:tcPr>
          <w:p w:rsidR="00032B37" w:rsidRPr="006E3CFE" w:rsidRDefault="00032B37" w:rsidP="00032B37">
            <w:pPr>
              <w:spacing w:after="24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Commission Regulation (EC) No 2096/2005 of 20 December 2005 laying down common requirements for the provision of air navigation services </w:t>
            </w:r>
            <w:r w:rsidRPr="006E3CFE">
              <w:rPr>
                <w:rFonts w:eastAsia="Times New Roman" w:cstheme="minorHAnsi"/>
                <w:color w:val="000000"/>
                <w:sz w:val="16"/>
                <w:szCs w:val="16"/>
                <w:lang w:val="en-GB"/>
              </w:rPr>
              <w:br/>
              <w:t xml:space="preserve">as amended by: </w:t>
            </w:r>
            <w:r w:rsidRPr="006E3CFE">
              <w:rPr>
                <w:rFonts w:eastAsia="Times New Roman" w:cstheme="minorHAnsi"/>
                <w:color w:val="000000"/>
                <w:sz w:val="16"/>
                <w:szCs w:val="16"/>
                <w:lang w:val="en-GB"/>
              </w:rPr>
              <w:br/>
              <w:t xml:space="preserve">Commission Regulation (EC) No 1315/2007 of 8 November 2007 on safety oversight in air traffic management and amending Regulation (EC) 2096/2005 </w:t>
            </w:r>
          </w:p>
        </w:tc>
        <w:tc>
          <w:tcPr>
            <w:tcW w:w="54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Regulations 2096/2005 and 1315/2007 repealed and replaced by Commission Implementing Regulation (EU) 2017/373 of 1 March 2017 laying down common requirements for providers of air traffic management/air navigation services and other air traffic management network functions and their oversight, repealing Regulation (EC) No 482/2008, Implementing Regulations (EU) No 1034/2011, (EU) No 1035/2011 and (EU) </w:t>
            </w:r>
            <w:r w:rsidRPr="006E3CFE">
              <w:rPr>
                <w:rFonts w:eastAsia="Times New Roman" w:cstheme="minorHAnsi"/>
                <w:color w:val="000000"/>
                <w:sz w:val="16"/>
                <w:szCs w:val="16"/>
                <w:lang w:val="en-GB"/>
              </w:rPr>
              <w:lastRenderedPageBreak/>
              <w:t>2016/1377 and amending Regulation (EU) No 677/2011</w:t>
            </w:r>
          </w:p>
        </w:tc>
        <w:tc>
          <w:tcPr>
            <w:tcW w:w="269" w:type="pct"/>
            <w:shd w:val="clear" w:color="000000" w:fill="FFFFFF"/>
            <w:vAlign w:val="center"/>
            <w:hideMark/>
          </w:tcPr>
          <w:p w:rsidR="00032B37" w:rsidRPr="006E3CFE" w:rsidRDefault="00032B37" w:rsidP="00032B37">
            <w:pPr>
              <w:spacing w:after="0" w:line="240" w:lineRule="auto"/>
              <w:jc w:val="center"/>
              <w:rPr>
                <w:rFonts w:eastAsia="Times New Roman" w:cstheme="minorHAnsi"/>
                <w:color w:val="000000"/>
                <w:sz w:val="16"/>
                <w:szCs w:val="16"/>
                <w:lang w:val="en-GB"/>
              </w:rPr>
            </w:pPr>
            <w:r w:rsidRPr="006E3CFE">
              <w:rPr>
                <w:rFonts w:eastAsia="Times New Roman" w:cstheme="minorHAnsi"/>
                <w:color w:val="000000"/>
                <w:sz w:val="16"/>
                <w:szCs w:val="16"/>
                <w:lang w:val="en-GB"/>
              </w:rPr>
              <w:lastRenderedPageBreak/>
              <w:t>N</w:t>
            </w:r>
            <w:r w:rsidR="006E3CFE" w:rsidRPr="006E3CFE">
              <w:rPr>
                <w:rFonts w:eastAsia="Times New Roman" w:cstheme="minorHAnsi"/>
                <w:color w:val="000000"/>
                <w:sz w:val="16"/>
                <w:szCs w:val="16"/>
                <w:lang w:val="en-GB"/>
              </w:rPr>
              <w:t>/</w:t>
            </w:r>
            <w:r w:rsidRPr="006E3CFE">
              <w:rPr>
                <w:rFonts w:eastAsia="Times New Roman" w:cstheme="minorHAnsi"/>
                <w:color w:val="000000"/>
                <w:sz w:val="16"/>
                <w:szCs w:val="16"/>
                <w:lang w:val="en-GB"/>
              </w:rPr>
              <w:t>A</w:t>
            </w:r>
          </w:p>
        </w:tc>
        <w:tc>
          <w:tcPr>
            <w:tcW w:w="21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YES</w:t>
            </w:r>
          </w:p>
        </w:tc>
        <w:tc>
          <w:tcPr>
            <w:tcW w:w="279"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2019</w:t>
            </w:r>
          </w:p>
        </w:tc>
        <w:tc>
          <w:tcPr>
            <w:tcW w:w="221"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2019</w:t>
            </w:r>
          </w:p>
        </w:tc>
        <w:tc>
          <w:tcPr>
            <w:tcW w:w="99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Order no.119 of the Director of the LEPL - </w:t>
            </w:r>
            <w:r w:rsidR="00E8477B">
              <w:rPr>
                <w:rFonts w:eastAsia="Times New Roman" w:cstheme="minorHAnsi"/>
                <w:color w:val="000000"/>
                <w:sz w:val="16"/>
                <w:szCs w:val="16"/>
                <w:lang w:val="en-GB"/>
              </w:rPr>
              <w:t>Civil</w:t>
            </w:r>
            <w:r w:rsidRPr="006E3CFE">
              <w:rPr>
                <w:rFonts w:eastAsia="Times New Roman" w:cstheme="minorHAnsi"/>
                <w:color w:val="000000"/>
                <w:sz w:val="16"/>
                <w:szCs w:val="16"/>
                <w:lang w:val="en-GB"/>
              </w:rPr>
              <w:t xml:space="preserve"> Aviation Agency dated 12 June 2019 "on</w:t>
            </w:r>
            <w:r w:rsidR="006E3CFE">
              <w:rPr>
                <w:rFonts w:eastAsia="Times New Roman" w:cstheme="minorHAnsi"/>
                <w:color w:val="000000"/>
                <w:sz w:val="16"/>
                <w:szCs w:val="16"/>
                <w:lang w:val="en-GB"/>
              </w:rPr>
              <w:t xml:space="preserve"> </w:t>
            </w:r>
            <w:r w:rsidRPr="006E3CFE">
              <w:rPr>
                <w:rFonts w:eastAsia="Times New Roman" w:cstheme="minorHAnsi"/>
                <w:color w:val="000000"/>
                <w:sz w:val="16"/>
                <w:szCs w:val="16"/>
                <w:lang w:val="en-GB"/>
              </w:rPr>
              <w:t>common requirements for certification of providers of air traffic management/air navigation services"</w:t>
            </w:r>
            <w:r w:rsidR="006E3CFE">
              <w:rPr>
                <w:rFonts w:eastAsia="Times New Roman" w:cstheme="minorHAnsi"/>
                <w:color w:val="000000"/>
                <w:sz w:val="16"/>
                <w:szCs w:val="16"/>
                <w:lang w:val="en-GB"/>
              </w:rPr>
              <w:t xml:space="preserve"> </w:t>
            </w:r>
            <w:r w:rsidRPr="006E3CFE">
              <w:rPr>
                <w:rFonts w:eastAsia="Times New Roman" w:cstheme="minorHAnsi"/>
                <w:color w:val="000000"/>
                <w:sz w:val="16"/>
                <w:szCs w:val="16"/>
                <w:lang w:val="en-GB"/>
              </w:rPr>
              <w:t xml:space="preserve">(unofficial </w:t>
            </w:r>
            <w:r w:rsidR="00E8477B" w:rsidRPr="006E3CFE">
              <w:rPr>
                <w:rFonts w:eastAsia="Times New Roman" w:cstheme="minorHAnsi"/>
                <w:color w:val="000000"/>
                <w:sz w:val="16"/>
                <w:szCs w:val="16"/>
                <w:lang w:val="en-GB"/>
              </w:rPr>
              <w:t>translation</w:t>
            </w:r>
            <w:r w:rsidRPr="006E3CFE">
              <w:rPr>
                <w:rFonts w:eastAsia="Times New Roman" w:cstheme="minorHAnsi"/>
                <w:color w:val="000000"/>
                <w:sz w:val="16"/>
                <w:szCs w:val="16"/>
                <w:lang w:val="en-GB"/>
              </w:rPr>
              <w:t>)</w:t>
            </w:r>
          </w:p>
        </w:tc>
        <w:tc>
          <w:tcPr>
            <w:tcW w:w="370" w:type="pct"/>
            <w:shd w:val="clear" w:color="000000" w:fill="FFFFFF"/>
            <w:vAlign w:val="center"/>
            <w:hideMark/>
          </w:tcPr>
          <w:p w:rsidR="00032B37" w:rsidRPr="006E3CFE" w:rsidRDefault="00032B37" w:rsidP="00032B37">
            <w:pPr>
              <w:spacing w:after="0" w:line="240" w:lineRule="auto"/>
              <w:rPr>
                <w:rFonts w:eastAsia="Times New Roman" w:cstheme="minorHAnsi"/>
                <w:sz w:val="16"/>
                <w:szCs w:val="16"/>
                <w:lang w:val="en-GB"/>
              </w:rPr>
            </w:pPr>
            <w:r w:rsidRPr="006E3CFE">
              <w:rPr>
                <w:rFonts w:eastAsia="Times New Roman" w:cstheme="minorHAnsi"/>
                <w:sz w:val="16"/>
                <w:szCs w:val="16"/>
                <w:lang w:val="en-GB"/>
              </w:rPr>
              <w:t> </w:t>
            </w:r>
          </w:p>
        </w:tc>
        <w:tc>
          <w:tcPr>
            <w:tcW w:w="30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LEPL - Civ</w:t>
            </w:r>
            <w:r w:rsidR="00E8477B">
              <w:rPr>
                <w:rFonts w:eastAsia="Times New Roman" w:cstheme="minorHAnsi"/>
                <w:color w:val="000000"/>
                <w:sz w:val="16"/>
                <w:szCs w:val="16"/>
                <w:lang w:val="en-GB"/>
              </w:rPr>
              <w:t>i</w:t>
            </w:r>
            <w:r w:rsidRPr="006E3CFE">
              <w:rPr>
                <w:rFonts w:eastAsia="Times New Roman" w:cstheme="minorHAnsi"/>
                <w:color w:val="000000"/>
                <w:sz w:val="16"/>
                <w:szCs w:val="16"/>
                <w:lang w:val="en-GB"/>
              </w:rPr>
              <w:t>l Aviation Agency</w:t>
            </w:r>
          </w:p>
        </w:tc>
        <w:tc>
          <w:tcPr>
            <w:tcW w:w="458"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Ministry of Economy and Sustainable Development </w:t>
            </w:r>
          </w:p>
        </w:tc>
        <w:tc>
          <w:tcPr>
            <w:tcW w:w="342"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c>
          <w:tcPr>
            <w:tcW w:w="415"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r>
      <w:tr w:rsidR="00032B37" w:rsidRPr="006E3CFE" w:rsidTr="00032B37">
        <w:trPr>
          <w:trHeight w:val="2490"/>
        </w:trPr>
        <w:tc>
          <w:tcPr>
            <w:tcW w:w="592"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lastRenderedPageBreak/>
              <w:t xml:space="preserve">Commission Regulation (EC) No 482/2008 of 30 May 2008 establishing a software safety assurance system to be implemented by air navigation service providers and amending Annex II to Regulation (EC) No 2096/2005 </w:t>
            </w:r>
          </w:p>
        </w:tc>
        <w:tc>
          <w:tcPr>
            <w:tcW w:w="54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Regulation 482/2008 repealed and replaced by Commission Implementing Regulation (EU) 2017/373 of 1 March 2017 laying down common requirements for providers of air traffic management/air navigation services and other air traffic management network functions and their oversight, repealing Regulation (EC) No 482/2008, Implementing Regulations (EU) No 1034/2011, (EU) No 1035/2011 and (EU) 2016/1377 and amending Regulation (EU) No 677/2011</w:t>
            </w:r>
          </w:p>
        </w:tc>
        <w:tc>
          <w:tcPr>
            <w:tcW w:w="269" w:type="pct"/>
            <w:shd w:val="clear" w:color="000000" w:fill="FFFFFF"/>
            <w:vAlign w:val="center"/>
            <w:hideMark/>
          </w:tcPr>
          <w:p w:rsidR="00032B37" w:rsidRPr="006E3CFE" w:rsidRDefault="00032B37" w:rsidP="00032B37">
            <w:pPr>
              <w:spacing w:after="0" w:line="240" w:lineRule="auto"/>
              <w:jc w:val="center"/>
              <w:rPr>
                <w:rFonts w:eastAsia="Times New Roman" w:cstheme="minorHAnsi"/>
                <w:color w:val="000000"/>
                <w:sz w:val="16"/>
                <w:szCs w:val="16"/>
                <w:lang w:val="en-GB"/>
              </w:rPr>
            </w:pPr>
            <w:r w:rsidRPr="006E3CFE">
              <w:rPr>
                <w:rFonts w:eastAsia="Times New Roman" w:cstheme="minorHAnsi"/>
                <w:color w:val="000000"/>
                <w:sz w:val="16"/>
                <w:szCs w:val="16"/>
                <w:lang w:val="en-GB"/>
              </w:rPr>
              <w:t>N</w:t>
            </w:r>
            <w:r w:rsidR="006E3CFE" w:rsidRPr="006E3CFE">
              <w:rPr>
                <w:rFonts w:eastAsia="Times New Roman" w:cstheme="minorHAnsi"/>
                <w:color w:val="000000"/>
                <w:sz w:val="16"/>
                <w:szCs w:val="16"/>
                <w:lang w:val="en-GB"/>
              </w:rPr>
              <w:t>/</w:t>
            </w:r>
            <w:r w:rsidRPr="006E3CFE">
              <w:rPr>
                <w:rFonts w:eastAsia="Times New Roman" w:cstheme="minorHAnsi"/>
                <w:color w:val="000000"/>
                <w:sz w:val="16"/>
                <w:szCs w:val="16"/>
                <w:lang w:val="en-GB"/>
              </w:rPr>
              <w:t>A</w:t>
            </w:r>
          </w:p>
        </w:tc>
        <w:tc>
          <w:tcPr>
            <w:tcW w:w="21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79"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21"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995" w:type="pct"/>
            <w:shd w:val="clear" w:color="000000" w:fill="FFFFFF"/>
            <w:vAlign w:val="center"/>
            <w:hideMark/>
          </w:tcPr>
          <w:p w:rsidR="00032B37" w:rsidRPr="006E3CFE" w:rsidRDefault="00032B37" w:rsidP="00032B37">
            <w:pPr>
              <w:spacing w:after="0" w:line="240" w:lineRule="auto"/>
              <w:jc w:val="center"/>
              <w:rPr>
                <w:rFonts w:eastAsia="Times New Roman" w:cstheme="minorHAnsi"/>
                <w:color w:val="000000"/>
                <w:sz w:val="16"/>
                <w:szCs w:val="16"/>
                <w:lang w:val="en-GB"/>
              </w:rPr>
            </w:pPr>
            <w:r w:rsidRPr="006E3CFE">
              <w:rPr>
                <w:rFonts w:eastAsia="Times New Roman" w:cstheme="minorHAnsi"/>
                <w:color w:val="000000"/>
                <w:sz w:val="16"/>
                <w:szCs w:val="16"/>
                <w:lang w:val="en-GB"/>
              </w:rPr>
              <w:t> </w:t>
            </w:r>
          </w:p>
        </w:tc>
        <w:tc>
          <w:tcPr>
            <w:tcW w:w="370" w:type="pct"/>
            <w:shd w:val="clear" w:color="000000" w:fill="FFFFFF"/>
            <w:hideMark/>
          </w:tcPr>
          <w:p w:rsidR="00032B37" w:rsidRPr="006E3CFE" w:rsidRDefault="00032B37" w:rsidP="00032B37">
            <w:pPr>
              <w:spacing w:after="0" w:line="240" w:lineRule="auto"/>
              <w:rPr>
                <w:rFonts w:eastAsia="Times New Roman" w:cstheme="minorHAnsi"/>
                <w:sz w:val="16"/>
                <w:szCs w:val="16"/>
                <w:lang w:val="en-GB"/>
              </w:rPr>
            </w:pPr>
            <w:r w:rsidRPr="006E3CFE">
              <w:rPr>
                <w:rFonts w:eastAsia="Times New Roman" w:cstheme="minorHAnsi"/>
                <w:sz w:val="16"/>
                <w:szCs w:val="16"/>
                <w:lang w:val="en-GB"/>
              </w:rPr>
              <w:t> </w:t>
            </w:r>
          </w:p>
        </w:tc>
        <w:tc>
          <w:tcPr>
            <w:tcW w:w="30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LEPL - </w:t>
            </w:r>
            <w:r w:rsidR="00E8477B">
              <w:rPr>
                <w:rFonts w:eastAsia="Times New Roman" w:cstheme="minorHAnsi"/>
                <w:color w:val="000000"/>
                <w:sz w:val="16"/>
                <w:szCs w:val="16"/>
                <w:lang w:val="en-GB"/>
              </w:rPr>
              <w:t>Civil</w:t>
            </w:r>
            <w:r w:rsidRPr="006E3CFE">
              <w:rPr>
                <w:rFonts w:eastAsia="Times New Roman" w:cstheme="minorHAnsi"/>
                <w:color w:val="000000"/>
                <w:sz w:val="16"/>
                <w:szCs w:val="16"/>
                <w:lang w:val="en-GB"/>
              </w:rPr>
              <w:t xml:space="preserve"> Aviation Agency</w:t>
            </w:r>
          </w:p>
        </w:tc>
        <w:tc>
          <w:tcPr>
            <w:tcW w:w="458"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Ministry of Economy and Sustainable Development </w:t>
            </w:r>
          </w:p>
        </w:tc>
        <w:tc>
          <w:tcPr>
            <w:tcW w:w="342"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c>
          <w:tcPr>
            <w:tcW w:w="415"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r>
      <w:tr w:rsidR="00032B37" w:rsidRPr="006E3CFE" w:rsidTr="00E8477B">
        <w:trPr>
          <w:trHeight w:val="710"/>
        </w:trPr>
        <w:tc>
          <w:tcPr>
            <w:tcW w:w="592" w:type="pct"/>
            <w:shd w:val="clear" w:color="000000" w:fill="FFFFFF"/>
            <w:hideMark/>
          </w:tcPr>
          <w:p w:rsidR="00032B37" w:rsidRPr="006E3CFE" w:rsidRDefault="00032B37" w:rsidP="00032B37">
            <w:pPr>
              <w:spacing w:after="24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Commission Regulation (EC) No 668/2008 of 15 July 2008 amending Annexes II to V of Regulation (EC) No 2096/2005 laying down common requirements for the provision of air navigation services, as regards working methods and operating procedures </w:t>
            </w:r>
            <w:r w:rsidRPr="006E3CFE">
              <w:rPr>
                <w:rFonts w:eastAsia="Times New Roman" w:cstheme="minorHAnsi"/>
                <w:color w:val="000000"/>
                <w:sz w:val="16"/>
                <w:szCs w:val="16"/>
                <w:lang w:val="en-GB"/>
              </w:rPr>
              <w:br/>
              <w:t xml:space="preserve">Applicable provisions: Articles 1 to 9, Annexes I to V </w:t>
            </w:r>
          </w:p>
        </w:tc>
        <w:tc>
          <w:tcPr>
            <w:tcW w:w="54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Regulation 668/2008 repealed and replaced by Commission Implementing Regulation (EU) 2017/373 of 1 March 2017 laying down common requirements for providers of air traffic management/air navigation services and other air traffic management network functions and their oversight, repealing Regulation (EC) No 482/2008, Implementing Regulations (EU) No 1034/2011, (EU) No 1035/2011 and (EU) </w:t>
            </w:r>
            <w:r w:rsidRPr="006E3CFE">
              <w:rPr>
                <w:rFonts w:eastAsia="Times New Roman" w:cstheme="minorHAnsi"/>
                <w:color w:val="000000"/>
                <w:sz w:val="16"/>
                <w:szCs w:val="16"/>
                <w:lang w:val="en-GB"/>
              </w:rPr>
              <w:lastRenderedPageBreak/>
              <w:t>2016/1377 and amending Regulation (EU) No 677/2011</w:t>
            </w:r>
          </w:p>
        </w:tc>
        <w:tc>
          <w:tcPr>
            <w:tcW w:w="269" w:type="pct"/>
            <w:shd w:val="clear" w:color="000000" w:fill="FFFFFF"/>
            <w:vAlign w:val="center"/>
            <w:hideMark/>
          </w:tcPr>
          <w:p w:rsidR="00032B37" w:rsidRPr="006E3CFE" w:rsidRDefault="00032B37" w:rsidP="00032B37">
            <w:pPr>
              <w:spacing w:after="0" w:line="240" w:lineRule="auto"/>
              <w:jc w:val="center"/>
              <w:rPr>
                <w:rFonts w:eastAsia="Times New Roman" w:cstheme="minorHAnsi"/>
                <w:color w:val="000000"/>
                <w:sz w:val="16"/>
                <w:szCs w:val="16"/>
                <w:lang w:val="en-GB"/>
              </w:rPr>
            </w:pPr>
            <w:r w:rsidRPr="006E3CFE">
              <w:rPr>
                <w:rFonts w:eastAsia="Times New Roman" w:cstheme="minorHAnsi"/>
                <w:color w:val="000000"/>
                <w:sz w:val="16"/>
                <w:szCs w:val="16"/>
                <w:lang w:val="en-GB"/>
              </w:rPr>
              <w:lastRenderedPageBreak/>
              <w:t>N</w:t>
            </w:r>
            <w:r w:rsidR="006E3CFE" w:rsidRPr="006E3CFE">
              <w:rPr>
                <w:rFonts w:eastAsia="Times New Roman" w:cstheme="minorHAnsi"/>
                <w:color w:val="000000"/>
                <w:sz w:val="16"/>
                <w:szCs w:val="16"/>
                <w:lang w:val="en-GB"/>
              </w:rPr>
              <w:t>/</w:t>
            </w:r>
            <w:r w:rsidRPr="006E3CFE">
              <w:rPr>
                <w:rFonts w:eastAsia="Times New Roman" w:cstheme="minorHAnsi"/>
                <w:color w:val="000000"/>
                <w:sz w:val="16"/>
                <w:szCs w:val="16"/>
                <w:lang w:val="en-GB"/>
              </w:rPr>
              <w:t>A</w:t>
            </w:r>
          </w:p>
        </w:tc>
        <w:tc>
          <w:tcPr>
            <w:tcW w:w="21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79"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21"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995" w:type="pct"/>
            <w:shd w:val="clear" w:color="000000" w:fill="FFFFFF"/>
            <w:vAlign w:val="center"/>
            <w:hideMark/>
          </w:tcPr>
          <w:p w:rsidR="00032B37" w:rsidRPr="006E3CFE" w:rsidRDefault="00032B37" w:rsidP="00032B37">
            <w:pPr>
              <w:spacing w:after="0" w:line="240" w:lineRule="auto"/>
              <w:jc w:val="center"/>
              <w:rPr>
                <w:rFonts w:eastAsia="Times New Roman" w:cstheme="minorHAnsi"/>
                <w:color w:val="000000"/>
                <w:sz w:val="16"/>
                <w:szCs w:val="16"/>
                <w:lang w:val="en-GB"/>
              </w:rPr>
            </w:pPr>
            <w:r w:rsidRPr="006E3CFE">
              <w:rPr>
                <w:rFonts w:eastAsia="Times New Roman" w:cstheme="minorHAnsi"/>
                <w:color w:val="000000"/>
                <w:sz w:val="16"/>
                <w:szCs w:val="16"/>
                <w:lang w:val="en-GB"/>
              </w:rPr>
              <w:t> </w:t>
            </w:r>
          </w:p>
        </w:tc>
        <w:tc>
          <w:tcPr>
            <w:tcW w:w="37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30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LEPL - </w:t>
            </w:r>
            <w:r w:rsidR="00E8477B">
              <w:rPr>
                <w:rFonts w:eastAsia="Times New Roman" w:cstheme="minorHAnsi"/>
                <w:color w:val="000000"/>
                <w:sz w:val="16"/>
                <w:szCs w:val="16"/>
                <w:lang w:val="en-GB"/>
              </w:rPr>
              <w:t>Civil</w:t>
            </w:r>
            <w:r w:rsidRPr="006E3CFE">
              <w:rPr>
                <w:rFonts w:eastAsia="Times New Roman" w:cstheme="minorHAnsi"/>
                <w:color w:val="000000"/>
                <w:sz w:val="16"/>
                <w:szCs w:val="16"/>
                <w:lang w:val="en-GB"/>
              </w:rPr>
              <w:t xml:space="preserve"> Aviation Agency</w:t>
            </w:r>
          </w:p>
        </w:tc>
        <w:tc>
          <w:tcPr>
            <w:tcW w:w="458"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Ministry of Economy and Sustainable Development </w:t>
            </w:r>
          </w:p>
        </w:tc>
        <w:tc>
          <w:tcPr>
            <w:tcW w:w="342"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c>
          <w:tcPr>
            <w:tcW w:w="415"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r>
      <w:tr w:rsidR="00032B37" w:rsidRPr="006E3CFE" w:rsidTr="00E8477B">
        <w:trPr>
          <w:trHeight w:val="1430"/>
        </w:trPr>
        <w:tc>
          <w:tcPr>
            <w:tcW w:w="592"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lastRenderedPageBreak/>
              <w:t xml:space="preserve">Commission Regulation (EC) No 2150/2005 of 23 December 2005 laying down common rules for the flexible use of airspace </w:t>
            </w:r>
          </w:p>
        </w:tc>
        <w:tc>
          <w:tcPr>
            <w:tcW w:w="54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w:t>
            </w:r>
          </w:p>
        </w:tc>
        <w:tc>
          <w:tcPr>
            <w:tcW w:w="269" w:type="pct"/>
            <w:shd w:val="clear" w:color="000000" w:fill="FFFFFF"/>
            <w:vAlign w:val="center"/>
            <w:hideMark/>
          </w:tcPr>
          <w:p w:rsidR="00032B37" w:rsidRPr="006E3CFE" w:rsidRDefault="00032B37" w:rsidP="00032B37">
            <w:pPr>
              <w:spacing w:after="0" w:line="240" w:lineRule="auto"/>
              <w:jc w:val="center"/>
              <w:rPr>
                <w:rFonts w:eastAsia="Times New Roman" w:cstheme="minorHAnsi"/>
                <w:color w:val="000000"/>
                <w:sz w:val="16"/>
                <w:szCs w:val="16"/>
                <w:lang w:val="en-GB"/>
              </w:rPr>
            </w:pPr>
            <w:r w:rsidRPr="006E3CFE">
              <w:rPr>
                <w:rFonts w:eastAsia="Times New Roman" w:cstheme="minorHAnsi"/>
                <w:color w:val="000000"/>
                <w:sz w:val="16"/>
                <w:szCs w:val="16"/>
                <w:lang w:val="en-GB"/>
              </w:rPr>
              <w:t>N</w:t>
            </w:r>
            <w:r w:rsidR="006E3CFE" w:rsidRPr="006E3CFE">
              <w:rPr>
                <w:rFonts w:eastAsia="Times New Roman" w:cstheme="minorHAnsi"/>
                <w:color w:val="000000"/>
                <w:sz w:val="16"/>
                <w:szCs w:val="16"/>
                <w:lang w:val="en-GB"/>
              </w:rPr>
              <w:t>/</w:t>
            </w:r>
            <w:r w:rsidRPr="006E3CFE">
              <w:rPr>
                <w:rFonts w:eastAsia="Times New Roman" w:cstheme="minorHAnsi"/>
                <w:color w:val="000000"/>
                <w:sz w:val="16"/>
                <w:szCs w:val="16"/>
                <w:lang w:val="en-GB"/>
              </w:rPr>
              <w:t>A</w:t>
            </w:r>
          </w:p>
        </w:tc>
        <w:tc>
          <w:tcPr>
            <w:tcW w:w="21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79"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21"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995" w:type="pct"/>
            <w:shd w:val="clear" w:color="000000" w:fill="FFFFFF"/>
            <w:vAlign w:val="center"/>
            <w:hideMark/>
          </w:tcPr>
          <w:p w:rsidR="00032B37" w:rsidRPr="006E3CFE" w:rsidRDefault="00032B37" w:rsidP="00032B37">
            <w:pPr>
              <w:spacing w:after="0" w:line="240" w:lineRule="auto"/>
              <w:jc w:val="center"/>
              <w:rPr>
                <w:rFonts w:eastAsia="Times New Roman" w:cstheme="minorHAnsi"/>
                <w:color w:val="000000"/>
                <w:sz w:val="16"/>
                <w:szCs w:val="16"/>
                <w:lang w:val="en-GB"/>
              </w:rPr>
            </w:pPr>
            <w:r w:rsidRPr="006E3CFE">
              <w:rPr>
                <w:rFonts w:eastAsia="Times New Roman" w:cstheme="minorHAnsi"/>
                <w:color w:val="000000"/>
                <w:sz w:val="16"/>
                <w:szCs w:val="16"/>
                <w:lang w:val="en-GB"/>
              </w:rPr>
              <w:t> </w:t>
            </w:r>
          </w:p>
        </w:tc>
        <w:tc>
          <w:tcPr>
            <w:tcW w:w="37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30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LEPL - </w:t>
            </w:r>
            <w:r w:rsidR="00E8477B">
              <w:rPr>
                <w:rFonts w:eastAsia="Times New Roman" w:cstheme="minorHAnsi"/>
                <w:color w:val="000000"/>
                <w:sz w:val="16"/>
                <w:szCs w:val="16"/>
                <w:lang w:val="en-GB"/>
              </w:rPr>
              <w:t>Civil</w:t>
            </w:r>
            <w:r w:rsidRPr="006E3CFE">
              <w:rPr>
                <w:rFonts w:eastAsia="Times New Roman" w:cstheme="minorHAnsi"/>
                <w:color w:val="000000"/>
                <w:sz w:val="16"/>
                <w:szCs w:val="16"/>
                <w:lang w:val="en-GB"/>
              </w:rPr>
              <w:t xml:space="preserve"> Aviation Agency</w:t>
            </w:r>
          </w:p>
        </w:tc>
        <w:tc>
          <w:tcPr>
            <w:tcW w:w="458"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Ministry of Economy and Sustainable Development </w:t>
            </w:r>
          </w:p>
        </w:tc>
        <w:tc>
          <w:tcPr>
            <w:tcW w:w="342"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c>
          <w:tcPr>
            <w:tcW w:w="415"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r>
      <w:tr w:rsidR="00032B37" w:rsidRPr="006E3CFE" w:rsidTr="00032B37">
        <w:trPr>
          <w:trHeight w:val="2790"/>
        </w:trPr>
        <w:tc>
          <w:tcPr>
            <w:tcW w:w="592" w:type="pct"/>
            <w:shd w:val="clear" w:color="000000" w:fill="FFFFFF"/>
            <w:hideMark/>
          </w:tcPr>
          <w:p w:rsidR="00032B37" w:rsidRPr="006E3CFE" w:rsidRDefault="00032B37" w:rsidP="00032B37">
            <w:pPr>
              <w:spacing w:after="24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Directive 2006/23/EC of the European Parliament and the Council of 5 April 2006 on a Community air traffic controller license </w:t>
            </w:r>
            <w:r w:rsidRPr="006E3CFE">
              <w:rPr>
                <w:rFonts w:eastAsia="Times New Roman" w:cstheme="minorHAnsi"/>
                <w:color w:val="000000"/>
                <w:sz w:val="16"/>
                <w:szCs w:val="16"/>
                <w:lang w:val="en-GB"/>
              </w:rPr>
              <w:br/>
              <w:t xml:space="preserve">Applicable provisions: Articles 1 to 16, 18, 19, 20 and Annexes I to IV </w:t>
            </w:r>
            <w:r w:rsidRPr="006E3CFE">
              <w:rPr>
                <w:rFonts w:eastAsia="Times New Roman" w:cstheme="minorHAnsi"/>
                <w:color w:val="000000"/>
                <w:sz w:val="16"/>
                <w:szCs w:val="16"/>
                <w:lang w:val="en-GB"/>
              </w:rPr>
              <w:br/>
            </w:r>
          </w:p>
        </w:tc>
        <w:tc>
          <w:tcPr>
            <w:tcW w:w="545" w:type="pct"/>
            <w:shd w:val="clear" w:color="000000" w:fill="FFFFFF"/>
            <w:hideMark/>
          </w:tcPr>
          <w:p w:rsidR="00032B37" w:rsidRPr="006E3CFE" w:rsidRDefault="00032B37" w:rsidP="00032B37">
            <w:pPr>
              <w:spacing w:after="24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NOTE: Directive 2006/23 was repealed by Regulation (EC) No 1108/2009 of the European Parliament and of the Council of 21 October 2009 amending Regulation (EC) No 216/2008 in the field of aerodromes, air traffic management and air navigation services and repealing Directive 2006/23/EC</w:t>
            </w:r>
          </w:p>
        </w:tc>
        <w:tc>
          <w:tcPr>
            <w:tcW w:w="269" w:type="pct"/>
            <w:shd w:val="clear" w:color="000000" w:fill="FFFFFF"/>
            <w:vAlign w:val="center"/>
            <w:hideMark/>
          </w:tcPr>
          <w:p w:rsidR="00032B37" w:rsidRPr="006E3CFE" w:rsidRDefault="00032B37" w:rsidP="00032B37">
            <w:pPr>
              <w:spacing w:after="0" w:line="240" w:lineRule="auto"/>
              <w:jc w:val="center"/>
              <w:rPr>
                <w:rFonts w:eastAsia="Times New Roman" w:cstheme="minorHAnsi"/>
                <w:color w:val="000000"/>
                <w:sz w:val="16"/>
                <w:szCs w:val="16"/>
                <w:lang w:val="en-GB"/>
              </w:rPr>
            </w:pPr>
            <w:r w:rsidRPr="006E3CFE">
              <w:rPr>
                <w:rFonts w:eastAsia="Times New Roman" w:cstheme="minorHAnsi"/>
                <w:color w:val="000000"/>
                <w:sz w:val="16"/>
                <w:szCs w:val="16"/>
                <w:lang w:val="en-GB"/>
              </w:rPr>
              <w:t>N</w:t>
            </w:r>
            <w:r w:rsidR="006E3CFE" w:rsidRPr="006E3CFE">
              <w:rPr>
                <w:rFonts w:eastAsia="Times New Roman" w:cstheme="minorHAnsi"/>
                <w:color w:val="000000"/>
                <w:sz w:val="16"/>
                <w:szCs w:val="16"/>
                <w:lang w:val="en-GB"/>
              </w:rPr>
              <w:t>/</w:t>
            </w:r>
            <w:r w:rsidRPr="006E3CFE">
              <w:rPr>
                <w:rFonts w:eastAsia="Times New Roman" w:cstheme="minorHAnsi"/>
                <w:color w:val="000000"/>
                <w:sz w:val="16"/>
                <w:szCs w:val="16"/>
                <w:lang w:val="en-GB"/>
              </w:rPr>
              <w:t>A</w:t>
            </w:r>
          </w:p>
        </w:tc>
        <w:tc>
          <w:tcPr>
            <w:tcW w:w="21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79"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21"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995" w:type="pct"/>
            <w:shd w:val="clear" w:color="000000" w:fill="FFFFFF"/>
            <w:vAlign w:val="center"/>
            <w:hideMark/>
          </w:tcPr>
          <w:p w:rsidR="00032B37" w:rsidRPr="006E3CFE" w:rsidRDefault="00032B37" w:rsidP="00032B37">
            <w:pPr>
              <w:spacing w:after="0" w:line="240" w:lineRule="auto"/>
              <w:jc w:val="center"/>
              <w:rPr>
                <w:rFonts w:eastAsia="Times New Roman" w:cstheme="minorHAnsi"/>
                <w:color w:val="000000"/>
                <w:sz w:val="16"/>
                <w:szCs w:val="16"/>
                <w:lang w:val="en-GB"/>
              </w:rPr>
            </w:pPr>
            <w:r w:rsidRPr="006E3CFE">
              <w:rPr>
                <w:rFonts w:eastAsia="Times New Roman" w:cstheme="minorHAnsi"/>
                <w:color w:val="000000"/>
                <w:sz w:val="16"/>
                <w:szCs w:val="16"/>
                <w:lang w:val="en-GB"/>
              </w:rPr>
              <w:t> </w:t>
            </w:r>
          </w:p>
        </w:tc>
        <w:tc>
          <w:tcPr>
            <w:tcW w:w="37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30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LEPL - Civil Aviation Agency</w:t>
            </w:r>
          </w:p>
        </w:tc>
        <w:tc>
          <w:tcPr>
            <w:tcW w:w="458"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Ministry of Economy and Sustainable Development </w:t>
            </w:r>
          </w:p>
        </w:tc>
        <w:tc>
          <w:tcPr>
            <w:tcW w:w="342"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c>
          <w:tcPr>
            <w:tcW w:w="415"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r>
      <w:tr w:rsidR="00032B37" w:rsidRPr="006E3CFE" w:rsidTr="00032B37">
        <w:trPr>
          <w:trHeight w:val="2745"/>
        </w:trPr>
        <w:tc>
          <w:tcPr>
            <w:tcW w:w="592"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Commission Regulation (EC) No 1794/2006 of 6 December 2006 laying down a common charging scheme for air navigation services </w:t>
            </w:r>
          </w:p>
        </w:tc>
        <w:tc>
          <w:tcPr>
            <w:tcW w:w="54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Regulation 1794/2006 was repealed by Commission Implementing Regulation (EU) 2019/317 of 11 February 2019 laying down a performance and charging scheme in the single European sky and repealing Implementing Regulations (EU) No 390/2013 and (EU) No 391/2013</w:t>
            </w:r>
          </w:p>
        </w:tc>
        <w:tc>
          <w:tcPr>
            <w:tcW w:w="269" w:type="pct"/>
            <w:shd w:val="clear" w:color="000000" w:fill="FFFFFF"/>
            <w:vAlign w:val="center"/>
            <w:hideMark/>
          </w:tcPr>
          <w:p w:rsidR="00032B37" w:rsidRPr="006E3CFE" w:rsidRDefault="00032B37" w:rsidP="00032B37">
            <w:pPr>
              <w:spacing w:after="0" w:line="240" w:lineRule="auto"/>
              <w:jc w:val="center"/>
              <w:rPr>
                <w:rFonts w:eastAsia="Times New Roman" w:cstheme="minorHAnsi"/>
                <w:color w:val="000000"/>
                <w:sz w:val="16"/>
                <w:szCs w:val="16"/>
                <w:lang w:val="en-GB"/>
              </w:rPr>
            </w:pPr>
            <w:r w:rsidRPr="006E3CFE">
              <w:rPr>
                <w:rFonts w:eastAsia="Times New Roman" w:cstheme="minorHAnsi"/>
                <w:color w:val="000000"/>
                <w:sz w:val="16"/>
                <w:szCs w:val="16"/>
                <w:lang w:val="en-GB"/>
              </w:rPr>
              <w:t>N</w:t>
            </w:r>
            <w:r w:rsidR="006E3CFE" w:rsidRPr="006E3CFE">
              <w:rPr>
                <w:rFonts w:eastAsia="Times New Roman" w:cstheme="minorHAnsi"/>
                <w:color w:val="000000"/>
                <w:sz w:val="16"/>
                <w:szCs w:val="16"/>
                <w:lang w:val="en-GB"/>
              </w:rPr>
              <w:t>/</w:t>
            </w:r>
            <w:r w:rsidRPr="006E3CFE">
              <w:rPr>
                <w:rFonts w:eastAsia="Times New Roman" w:cstheme="minorHAnsi"/>
                <w:color w:val="000000"/>
                <w:sz w:val="16"/>
                <w:szCs w:val="16"/>
                <w:lang w:val="en-GB"/>
              </w:rPr>
              <w:t>A</w:t>
            </w:r>
          </w:p>
        </w:tc>
        <w:tc>
          <w:tcPr>
            <w:tcW w:w="21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79"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21"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995"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37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30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LEPL - Civil Aviation Agency</w:t>
            </w:r>
          </w:p>
        </w:tc>
        <w:tc>
          <w:tcPr>
            <w:tcW w:w="458"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Ministry of Economy and Sustainable Development </w:t>
            </w:r>
          </w:p>
        </w:tc>
        <w:tc>
          <w:tcPr>
            <w:tcW w:w="342"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c>
          <w:tcPr>
            <w:tcW w:w="415"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r>
      <w:tr w:rsidR="00032B37" w:rsidRPr="006E3CFE" w:rsidTr="00032B37">
        <w:trPr>
          <w:trHeight w:val="1830"/>
        </w:trPr>
        <w:tc>
          <w:tcPr>
            <w:tcW w:w="592"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lastRenderedPageBreak/>
              <w:t xml:space="preserve">Commission Regulation (EC) No 1033/2006 of 4 July 2006 laying down the requirements on procedures for flight plans in the pre-flight phase for the single European sky </w:t>
            </w:r>
          </w:p>
        </w:tc>
        <w:tc>
          <w:tcPr>
            <w:tcW w:w="54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w:t>
            </w:r>
          </w:p>
        </w:tc>
        <w:tc>
          <w:tcPr>
            <w:tcW w:w="269" w:type="pct"/>
            <w:shd w:val="clear" w:color="000000" w:fill="FFFFFF"/>
            <w:vAlign w:val="center"/>
            <w:hideMark/>
          </w:tcPr>
          <w:p w:rsidR="00032B37" w:rsidRPr="006E3CFE" w:rsidRDefault="00032B37" w:rsidP="00032B37">
            <w:pPr>
              <w:spacing w:after="0" w:line="240" w:lineRule="auto"/>
              <w:jc w:val="center"/>
              <w:rPr>
                <w:rFonts w:eastAsia="Times New Roman" w:cstheme="minorHAnsi"/>
                <w:color w:val="000000"/>
                <w:sz w:val="16"/>
                <w:szCs w:val="16"/>
                <w:lang w:val="en-GB"/>
              </w:rPr>
            </w:pPr>
            <w:r w:rsidRPr="006E3CFE">
              <w:rPr>
                <w:rFonts w:eastAsia="Times New Roman" w:cstheme="minorHAnsi"/>
                <w:color w:val="000000"/>
                <w:sz w:val="16"/>
                <w:szCs w:val="16"/>
                <w:lang w:val="en-GB"/>
              </w:rPr>
              <w:t>N</w:t>
            </w:r>
            <w:r w:rsidR="006E3CFE" w:rsidRPr="006E3CFE">
              <w:rPr>
                <w:rFonts w:eastAsia="Times New Roman" w:cstheme="minorHAnsi"/>
                <w:color w:val="000000"/>
                <w:sz w:val="16"/>
                <w:szCs w:val="16"/>
                <w:lang w:val="en-GB"/>
              </w:rPr>
              <w:t>/</w:t>
            </w:r>
            <w:r w:rsidRPr="006E3CFE">
              <w:rPr>
                <w:rFonts w:eastAsia="Times New Roman" w:cstheme="minorHAnsi"/>
                <w:color w:val="000000"/>
                <w:sz w:val="16"/>
                <w:szCs w:val="16"/>
                <w:lang w:val="en-GB"/>
              </w:rPr>
              <w:t>A</w:t>
            </w:r>
          </w:p>
        </w:tc>
        <w:tc>
          <w:tcPr>
            <w:tcW w:w="21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79"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21"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995"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37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30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LEPL - Civil Aviation Agency</w:t>
            </w:r>
          </w:p>
        </w:tc>
        <w:tc>
          <w:tcPr>
            <w:tcW w:w="458"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Ministry of Economy and Sustainable Development </w:t>
            </w:r>
          </w:p>
        </w:tc>
        <w:tc>
          <w:tcPr>
            <w:tcW w:w="342"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c>
          <w:tcPr>
            <w:tcW w:w="415"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r>
      <w:tr w:rsidR="00032B37" w:rsidRPr="006E3CFE" w:rsidTr="00032B37">
        <w:trPr>
          <w:trHeight w:val="1890"/>
        </w:trPr>
        <w:tc>
          <w:tcPr>
            <w:tcW w:w="592"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Commission regulation (EC) No 1032/2006 of 6 July 2006 laying down requirements for automatic systems for the exchange of flight data for the purpose of notification, coordination and transfer of flights between air traffic control units </w:t>
            </w:r>
          </w:p>
        </w:tc>
        <w:tc>
          <w:tcPr>
            <w:tcW w:w="54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w:t>
            </w:r>
          </w:p>
        </w:tc>
        <w:tc>
          <w:tcPr>
            <w:tcW w:w="269" w:type="pct"/>
            <w:shd w:val="clear" w:color="000000" w:fill="FFFFFF"/>
            <w:vAlign w:val="center"/>
            <w:hideMark/>
          </w:tcPr>
          <w:p w:rsidR="00032B37" w:rsidRPr="006E3CFE" w:rsidRDefault="00032B37" w:rsidP="00032B37">
            <w:pPr>
              <w:spacing w:after="0" w:line="240" w:lineRule="auto"/>
              <w:jc w:val="center"/>
              <w:rPr>
                <w:rFonts w:eastAsia="Times New Roman" w:cstheme="minorHAnsi"/>
                <w:color w:val="000000"/>
                <w:sz w:val="16"/>
                <w:szCs w:val="16"/>
                <w:lang w:val="en-GB"/>
              </w:rPr>
            </w:pPr>
            <w:r w:rsidRPr="006E3CFE">
              <w:rPr>
                <w:rFonts w:eastAsia="Times New Roman" w:cstheme="minorHAnsi"/>
                <w:color w:val="000000"/>
                <w:sz w:val="16"/>
                <w:szCs w:val="16"/>
                <w:lang w:val="en-GB"/>
              </w:rPr>
              <w:t>N</w:t>
            </w:r>
            <w:r w:rsidR="006E3CFE" w:rsidRPr="006E3CFE">
              <w:rPr>
                <w:rFonts w:eastAsia="Times New Roman" w:cstheme="minorHAnsi"/>
                <w:color w:val="000000"/>
                <w:sz w:val="16"/>
                <w:szCs w:val="16"/>
                <w:lang w:val="en-GB"/>
              </w:rPr>
              <w:t>/</w:t>
            </w:r>
            <w:r w:rsidRPr="006E3CFE">
              <w:rPr>
                <w:rFonts w:eastAsia="Times New Roman" w:cstheme="minorHAnsi"/>
                <w:color w:val="000000"/>
                <w:sz w:val="16"/>
                <w:szCs w:val="16"/>
                <w:lang w:val="en-GB"/>
              </w:rPr>
              <w:t>A</w:t>
            </w:r>
          </w:p>
        </w:tc>
        <w:tc>
          <w:tcPr>
            <w:tcW w:w="21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79"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21"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995"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37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30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LEPL - Civil Aviation Agency</w:t>
            </w:r>
          </w:p>
        </w:tc>
        <w:tc>
          <w:tcPr>
            <w:tcW w:w="458"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Ministry of Economy and Sustainable Development </w:t>
            </w:r>
          </w:p>
        </w:tc>
        <w:tc>
          <w:tcPr>
            <w:tcW w:w="342"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c>
          <w:tcPr>
            <w:tcW w:w="415"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r>
      <w:tr w:rsidR="00032B37" w:rsidRPr="006E3CFE" w:rsidTr="00032B37">
        <w:trPr>
          <w:trHeight w:val="1455"/>
        </w:trPr>
        <w:tc>
          <w:tcPr>
            <w:tcW w:w="592"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Council Regulation (EC) No 219/2007 of 27 February 2007 on the establishment of a Joint Undertaking to develop the new generation European air traffic management system (SESAR) </w:t>
            </w:r>
            <w:r w:rsidRPr="006E3CFE">
              <w:rPr>
                <w:rFonts w:eastAsia="Times New Roman" w:cstheme="minorHAnsi"/>
                <w:color w:val="000000"/>
                <w:sz w:val="16"/>
                <w:szCs w:val="16"/>
                <w:lang w:val="en-GB"/>
              </w:rPr>
              <w:br/>
              <w:t xml:space="preserve">Applicable provisions: Article 1(1)-(2) and (5)-(7), Articles 2 to 3, Article 4(1), Annex </w:t>
            </w:r>
          </w:p>
        </w:tc>
        <w:tc>
          <w:tcPr>
            <w:tcW w:w="54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w:t>
            </w:r>
          </w:p>
        </w:tc>
        <w:tc>
          <w:tcPr>
            <w:tcW w:w="269" w:type="pct"/>
            <w:shd w:val="clear" w:color="000000" w:fill="FFFFFF"/>
            <w:vAlign w:val="center"/>
            <w:hideMark/>
          </w:tcPr>
          <w:p w:rsidR="00032B37" w:rsidRPr="006E3CFE" w:rsidRDefault="00032B37" w:rsidP="00032B37">
            <w:pPr>
              <w:spacing w:after="0" w:line="240" w:lineRule="auto"/>
              <w:jc w:val="center"/>
              <w:rPr>
                <w:rFonts w:eastAsia="Times New Roman" w:cstheme="minorHAnsi"/>
                <w:color w:val="000000"/>
                <w:sz w:val="16"/>
                <w:szCs w:val="16"/>
                <w:lang w:val="en-GB"/>
              </w:rPr>
            </w:pPr>
            <w:r w:rsidRPr="006E3CFE">
              <w:rPr>
                <w:rFonts w:eastAsia="Times New Roman" w:cstheme="minorHAnsi"/>
                <w:color w:val="000000"/>
                <w:sz w:val="16"/>
                <w:szCs w:val="16"/>
                <w:lang w:val="en-GB"/>
              </w:rPr>
              <w:t>N</w:t>
            </w:r>
            <w:r w:rsidR="006E3CFE" w:rsidRPr="006E3CFE">
              <w:rPr>
                <w:rFonts w:eastAsia="Times New Roman" w:cstheme="minorHAnsi"/>
                <w:color w:val="000000"/>
                <w:sz w:val="16"/>
                <w:szCs w:val="16"/>
                <w:lang w:val="en-GB"/>
              </w:rPr>
              <w:t>/</w:t>
            </w:r>
            <w:r w:rsidRPr="006E3CFE">
              <w:rPr>
                <w:rFonts w:eastAsia="Times New Roman" w:cstheme="minorHAnsi"/>
                <w:color w:val="000000"/>
                <w:sz w:val="16"/>
                <w:szCs w:val="16"/>
                <w:lang w:val="en-GB"/>
              </w:rPr>
              <w:t>A</w:t>
            </w:r>
          </w:p>
        </w:tc>
        <w:tc>
          <w:tcPr>
            <w:tcW w:w="21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79"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21"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995" w:type="pct"/>
            <w:shd w:val="clear" w:color="000000" w:fill="FFFFFF"/>
            <w:hideMark/>
          </w:tcPr>
          <w:p w:rsidR="00032B37" w:rsidRPr="006E3CFE" w:rsidRDefault="00032B37" w:rsidP="00032B37">
            <w:pPr>
              <w:spacing w:after="0" w:line="240" w:lineRule="auto"/>
              <w:rPr>
                <w:rFonts w:eastAsia="Times New Roman" w:cstheme="minorHAnsi"/>
                <w:sz w:val="16"/>
                <w:szCs w:val="16"/>
                <w:lang w:val="en-GB"/>
              </w:rPr>
            </w:pPr>
            <w:r w:rsidRPr="006E3CFE">
              <w:rPr>
                <w:rFonts w:eastAsia="Times New Roman" w:cstheme="minorHAnsi"/>
                <w:sz w:val="16"/>
                <w:szCs w:val="16"/>
                <w:lang w:val="en-GB"/>
              </w:rPr>
              <w:t> </w:t>
            </w:r>
          </w:p>
        </w:tc>
        <w:tc>
          <w:tcPr>
            <w:tcW w:w="37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30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LEPL - Civil Aviation Agency</w:t>
            </w:r>
          </w:p>
        </w:tc>
        <w:tc>
          <w:tcPr>
            <w:tcW w:w="458"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Ministry of Economy and Sustainable Development </w:t>
            </w:r>
          </w:p>
        </w:tc>
        <w:tc>
          <w:tcPr>
            <w:tcW w:w="342"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c>
          <w:tcPr>
            <w:tcW w:w="415"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r>
      <w:tr w:rsidR="00032B37" w:rsidRPr="006E3CFE" w:rsidTr="006B035C">
        <w:trPr>
          <w:trHeight w:val="350"/>
        </w:trPr>
        <w:tc>
          <w:tcPr>
            <w:tcW w:w="592" w:type="pct"/>
            <w:shd w:val="clear" w:color="000000" w:fill="FFFFFF"/>
            <w:hideMark/>
          </w:tcPr>
          <w:p w:rsidR="00032B37" w:rsidRPr="006E3CFE" w:rsidRDefault="00032B37" w:rsidP="00032B37">
            <w:pPr>
              <w:spacing w:after="24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Commission Regulation (EC) No 633/2007 of 7 June 2007 laying down requirements for the application of a flight message transfer protocol used for the purpose of notification, coordination and transfer of flights between air traffic control units </w:t>
            </w:r>
            <w:r w:rsidRPr="006E3CFE">
              <w:rPr>
                <w:rFonts w:eastAsia="Times New Roman" w:cstheme="minorHAnsi"/>
                <w:color w:val="000000"/>
                <w:sz w:val="16"/>
                <w:szCs w:val="16"/>
                <w:lang w:val="en-GB"/>
              </w:rPr>
              <w:br/>
              <w:t xml:space="preserve">Applicable provisions: Articles 1 to 7, the second and third </w:t>
            </w:r>
            <w:r w:rsidRPr="006E3CFE">
              <w:rPr>
                <w:rFonts w:eastAsia="Times New Roman" w:cstheme="minorHAnsi"/>
                <w:color w:val="000000"/>
                <w:sz w:val="16"/>
                <w:szCs w:val="16"/>
                <w:lang w:val="en-GB"/>
              </w:rPr>
              <w:lastRenderedPageBreak/>
              <w:t xml:space="preserve">sentences of Article 8, Annexes I to IV </w:t>
            </w:r>
          </w:p>
        </w:tc>
        <w:tc>
          <w:tcPr>
            <w:tcW w:w="54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lastRenderedPageBreak/>
              <w:t> </w:t>
            </w:r>
          </w:p>
        </w:tc>
        <w:tc>
          <w:tcPr>
            <w:tcW w:w="269" w:type="pct"/>
            <w:shd w:val="clear" w:color="000000" w:fill="FFFFFF"/>
            <w:vAlign w:val="center"/>
            <w:hideMark/>
          </w:tcPr>
          <w:p w:rsidR="00032B37" w:rsidRPr="006E3CFE" w:rsidRDefault="00032B37" w:rsidP="00032B37">
            <w:pPr>
              <w:spacing w:after="0" w:line="240" w:lineRule="auto"/>
              <w:jc w:val="center"/>
              <w:rPr>
                <w:rFonts w:eastAsia="Times New Roman" w:cstheme="minorHAnsi"/>
                <w:color w:val="000000"/>
                <w:sz w:val="16"/>
                <w:szCs w:val="16"/>
                <w:lang w:val="en-GB"/>
              </w:rPr>
            </w:pPr>
            <w:r w:rsidRPr="006E3CFE">
              <w:rPr>
                <w:rFonts w:eastAsia="Times New Roman" w:cstheme="minorHAnsi"/>
                <w:color w:val="000000"/>
                <w:sz w:val="16"/>
                <w:szCs w:val="16"/>
                <w:lang w:val="en-GB"/>
              </w:rPr>
              <w:t>N</w:t>
            </w:r>
            <w:r w:rsidR="006E3CFE" w:rsidRPr="006E3CFE">
              <w:rPr>
                <w:rFonts w:eastAsia="Times New Roman" w:cstheme="minorHAnsi"/>
                <w:color w:val="000000"/>
                <w:sz w:val="16"/>
                <w:szCs w:val="16"/>
                <w:lang w:val="en-GB"/>
              </w:rPr>
              <w:t>/</w:t>
            </w:r>
            <w:r w:rsidRPr="006E3CFE">
              <w:rPr>
                <w:rFonts w:eastAsia="Times New Roman" w:cstheme="minorHAnsi"/>
                <w:color w:val="000000"/>
                <w:sz w:val="16"/>
                <w:szCs w:val="16"/>
                <w:lang w:val="en-GB"/>
              </w:rPr>
              <w:t>A</w:t>
            </w:r>
          </w:p>
        </w:tc>
        <w:tc>
          <w:tcPr>
            <w:tcW w:w="21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79"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21"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995"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370" w:type="pct"/>
            <w:shd w:val="clear" w:color="000000" w:fill="FFFFFF"/>
            <w:noWrap/>
            <w:vAlign w:val="bottom"/>
            <w:hideMark/>
          </w:tcPr>
          <w:p w:rsidR="00032B37" w:rsidRPr="006E3CFE" w:rsidRDefault="00032B37" w:rsidP="00032B37">
            <w:pPr>
              <w:spacing w:after="0" w:line="240" w:lineRule="auto"/>
              <w:rPr>
                <w:rFonts w:eastAsia="Times New Roman" w:cstheme="minorHAnsi"/>
                <w:sz w:val="16"/>
                <w:szCs w:val="16"/>
                <w:lang w:val="en-GB"/>
              </w:rPr>
            </w:pPr>
            <w:r w:rsidRPr="006E3CFE">
              <w:rPr>
                <w:rFonts w:eastAsia="Times New Roman" w:cstheme="minorHAnsi"/>
                <w:sz w:val="16"/>
                <w:szCs w:val="16"/>
                <w:lang w:val="en-GB"/>
              </w:rPr>
              <w:t> </w:t>
            </w:r>
          </w:p>
        </w:tc>
        <w:tc>
          <w:tcPr>
            <w:tcW w:w="30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LEPL - Civil Aviation Agency</w:t>
            </w:r>
          </w:p>
        </w:tc>
        <w:tc>
          <w:tcPr>
            <w:tcW w:w="458"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Ministry of Economy and Sustainable Development </w:t>
            </w:r>
          </w:p>
        </w:tc>
        <w:tc>
          <w:tcPr>
            <w:tcW w:w="342"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c>
          <w:tcPr>
            <w:tcW w:w="415"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r>
      <w:tr w:rsidR="00032B37" w:rsidRPr="006E3CFE" w:rsidTr="00032B37">
        <w:trPr>
          <w:trHeight w:val="2355"/>
        </w:trPr>
        <w:tc>
          <w:tcPr>
            <w:tcW w:w="592"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lastRenderedPageBreak/>
              <w:t xml:space="preserve">Commission Regulation (EC) No 1265/2007 of 26 October 2007 laying down requirements on air-ground voice channel spacing for the single European sky </w:t>
            </w:r>
            <w:r w:rsidRPr="006E3CFE">
              <w:rPr>
                <w:rFonts w:eastAsia="Times New Roman" w:cstheme="minorHAnsi"/>
                <w:color w:val="000000"/>
                <w:sz w:val="16"/>
                <w:szCs w:val="16"/>
                <w:lang w:val="en-GB"/>
              </w:rPr>
              <w:br/>
              <w:t xml:space="preserve">Applicable provisions: Articles 1 to 9, Annexes I to IV </w:t>
            </w:r>
          </w:p>
        </w:tc>
        <w:tc>
          <w:tcPr>
            <w:tcW w:w="54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Regulation 1265/2007 was repealed by Commission Implementing Regulation (EU) No 1079/2012 of 16 November 2012 laying down requirements for voice channels spacing for the single European sky</w:t>
            </w:r>
          </w:p>
        </w:tc>
        <w:tc>
          <w:tcPr>
            <w:tcW w:w="269" w:type="pct"/>
            <w:shd w:val="clear" w:color="000000" w:fill="FFFFFF"/>
            <w:vAlign w:val="center"/>
            <w:hideMark/>
          </w:tcPr>
          <w:p w:rsidR="00032B37" w:rsidRPr="006E3CFE" w:rsidRDefault="00032B37" w:rsidP="00032B37">
            <w:pPr>
              <w:spacing w:after="0" w:line="240" w:lineRule="auto"/>
              <w:jc w:val="center"/>
              <w:rPr>
                <w:rFonts w:eastAsia="Times New Roman" w:cstheme="minorHAnsi"/>
                <w:color w:val="000000"/>
                <w:sz w:val="16"/>
                <w:szCs w:val="16"/>
                <w:lang w:val="en-GB"/>
              </w:rPr>
            </w:pPr>
            <w:r w:rsidRPr="006E3CFE">
              <w:rPr>
                <w:rFonts w:eastAsia="Times New Roman" w:cstheme="minorHAnsi"/>
                <w:color w:val="000000"/>
                <w:sz w:val="16"/>
                <w:szCs w:val="16"/>
                <w:lang w:val="en-GB"/>
              </w:rPr>
              <w:t>N</w:t>
            </w:r>
            <w:r w:rsidR="006E3CFE" w:rsidRPr="006E3CFE">
              <w:rPr>
                <w:rFonts w:eastAsia="Times New Roman" w:cstheme="minorHAnsi"/>
                <w:color w:val="000000"/>
                <w:sz w:val="16"/>
                <w:szCs w:val="16"/>
                <w:lang w:val="en-GB"/>
              </w:rPr>
              <w:t>/</w:t>
            </w:r>
            <w:r w:rsidRPr="006E3CFE">
              <w:rPr>
                <w:rFonts w:eastAsia="Times New Roman" w:cstheme="minorHAnsi"/>
                <w:color w:val="000000"/>
                <w:sz w:val="16"/>
                <w:szCs w:val="16"/>
                <w:lang w:val="en-GB"/>
              </w:rPr>
              <w:t>A</w:t>
            </w:r>
          </w:p>
        </w:tc>
        <w:tc>
          <w:tcPr>
            <w:tcW w:w="21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79"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21"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995"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370" w:type="pct"/>
            <w:shd w:val="clear" w:color="000000" w:fill="FFFFFF"/>
            <w:hideMark/>
          </w:tcPr>
          <w:p w:rsidR="00032B37" w:rsidRPr="006E3CFE" w:rsidRDefault="00032B37" w:rsidP="00032B37">
            <w:pPr>
              <w:spacing w:after="0" w:line="240" w:lineRule="auto"/>
              <w:rPr>
                <w:rFonts w:eastAsia="Times New Roman" w:cstheme="minorHAnsi"/>
                <w:sz w:val="16"/>
                <w:szCs w:val="16"/>
                <w:lang w:val="en-GB"/>
              </w:rPr>
            </w:pPr>
            <w:r w:rsidRPr="006E3CFE">
              <w:rPr>
                <w:rFonts w:eastAsia="Times New Roman" w:cstheme="minorHAnsi"/>
                <w:sz w:val="16"/>
                <w:szCs w:val="16"/>
                <w:lang w:val="en-GB"/>
              </w:rPr>
              <w:t> </w:t>
            </w:r>
          </w:p>
        </w:tc>
        <w:tc>
          <w:tcPr>
            <w:tcW w:w="30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LEPL - Civil Aviation Agency</w:t>
            </w:r>
          </w:p>
        </w:tc>
        <w:tc>
          <w:tcPr>
            <w:tcW w:w="458"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Ministry of Economy and Sustainable Development </w:t>
            </w:r>
          </w:p>
        </w:tc>
        <w:tc>
          <w:tcPr>
            <w:tcW w:w="342"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c>
          <w:tcPr>
            <w:tcW w:w="415"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r>
      <w:tr w:rsidR="00032B37" w:rsidRPr="006E3CFE" w:rsidTr="00032B37">
        <w:trPr>
          <w:trHeight w:val="3585"/>
        </w:trPr>
        <w:tc>
          <w:tcPr>
            <w:tcW w:w="592"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Commission Regulation (EC) No 1315/2007 of 8 November 2007 on safety oversight in air traffic management and amending Regulation (EC) No 2096/2005 </w:t>
            </w:r>
            <w:r w:rsidRPr="006E3CFE">
              <w:rPr>
                <w:rFonts w:eastAsia="Times New Roman" w:cstheme="minorHAnsi"/>
                <w:color w:val="000000"/>
                <w:sz w:val="16"/>
                <w:szCs w:val="16"/>
                <w:lang w:val="en-GB"/>
              </w:rPr>
              <w:br/>
              <w:t xml:space="preserve">Applicable provisions: Articles 1 to 15 </w:t>
            </w:r>
          </w:p>
        </w:tc>
        <w:tc>
          <w:tcPr>
            <w:tcW w:w="54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 Regulation 1315/2007 was repealed by Commission Implementing Regulation (EU) 2017/373 of 1 March 2017 laying down common requirements for providers of air traffic management/air navigation services and other air traffic management network functions and their oversight, repealing Regulation (EC) No 482/2008, Implementing Regulations (EU) No 1034/2011, (EU) No 1035/2011 and (EU) 2016/1377 and amending Regulation (EU) No 677/2011</w:t>
            </w:r>
          </w:p>
        </w:tc>
        <w:tc>
          <w:tcPr>
            <w:tcW w:w="269" w:type="pct"/>
            <w:shd w:val="clear" w:color="000000" w:fill="FFFFFF"/>
            <w:vAlign w:val="center"/>
            <w:hideMark/>
          </w:tcPr>
          <w:p w:rsidR="00032B37" w:rsidRPr="006E3CFE" w:rsidRDefault="00032B37" w:rsidP="00032B37">
            <w:pPr>
              <w:spacing w:after="0" w:line="240" w:lineRule="auto"/>
              <w:jc w:val="center"/>
              <w:rPr>
                <w:rFonts w:eastAsia="Times New Roman" w:cstheme="minorHAnsi"/>
                <w:color w:val="000000"/>
                <w:sz w:val="16"/>
                <w:szCs w:val="16"/>
                <w:lang w:val="en-GB"/>
              </w:rPr>
            </w:pPr>
            <w:r w:rsidRPr="006E3CFE">
              <w:rPr>
                <w:rFonts w:eastAsia="Times New Roman" w:cstheme="minorHAnsi"/>
                <w:color w:val="000000"/>
                <w:sz w:val="16"/>
                <w:szCs w:val="16"/>
                <w:lang w:val="en-GB"/>
              </w:rPr>
              <w:t>N</w:t>
            </w:r>
            <w:r w:rsidR="006E3CFE" w:rsidRPr="006E3CFE">
              <w:rPr>
                <w:rFonts w:eastAsia="Times New Roman" w:cstheme="minorHAnsi"/>
                <w:color w:val="000000"/>
                <w:sz w:val="16"/>
                <w:szCs w:val="16"/>
                <w:lang w:val="en-GB"/>
              </w:rPr>
              <w:t>/</w:t>
            </w:r>
            <w:r w:rsidRPr="006E3CFE">
              <w:rPr>
                <w:rFonts w:eastAsia="Times New Roman" w:cstheme="minorHAnsi"/>
                <w:color w:val="000000"/>
                <w:sz w:val="16"/>
                <w:szCs w:val="16"/>
                <w:lang w:val="en-GB"/>
              </w:rPr>
              <w:t>A</w:t>
            </w:r>
          </w:p>
        </w:tc>
        <w:tc>
          <w:tcPr>
            <w:tcW w:w="21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79"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21"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995"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370" w:type="pct"/>
            <w:shd w:val="clear" w:color="000000" w:fill="FFFFFF"/>
            <w:vAlign w:val="center"/>
            <w:hideMark/>
          </w:tcPr>
          <w:p w:rsidR="00032B37" w:rsidRPr="006E3CFE" w:rsidRDefault="00032B37" w:rsidP="00032B37">
            <w:pPr>
              <w:spacing w:after="0" w:line="240" w:lineRule="auto"/>
              <w:rPr>
                <w:rFonts w:eastAsia="Times New Roman" w:cstheme="minorHAnsi"/>
                <w:sz w:val="16"/>
                <w:szCs w:val="16"/>
                <w:lang w:val="en-GB"/>
              </w:rPr>
            </w:pPr>
            <w:r w:rsidRPr="006E3CFE">
              <w:rPr>
                <w:rFonts w:eastAsia="Times New Roman" w:cstheme="minorHAnsi"/>
                <w:sz w:val="16"/>
                <w:szCs w:val="16"/>
                <w:lang w:val="en-GB"/>
              </w:rPr>
              <w:t> </w:t>
            </w:r>
          </w:p>
        </w:tc>
        <w:tc>
          <w:tcPr>
            <w:tcW w:w="30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LEPL - Civil Aviation Agency</w:t>
            </w:r>
          </w:p>
        </w:tc>
        <w:tc>
          <w:tcPr>
            <w:tcW w:w="458"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Ministry of Economy and Sustainable Development </w:t>
            </w:r>
          </w:p>
        </w:tc>
        <w:tc>
          <w:tcPr>
            <w:tcW w:w="342"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c>
          <w:tcPr>
            <w:tcW w:w="415"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r>
      <w:tr w:rsidR="00032B37" w:rsidRPr="006E3CFE" w:rsidTr="00032B37">
        <w:trPr>
          <w:trHeight w:val="3555"/>
        </w:trPr>
        <w:tc>
          <w:tcPr>
            <w:tcW w:w="592"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lastRenderedPageBreak/>
              <w:t xml:space="preserve">Commission Regulation (EC) No 482/2008 of 30 May 2008 establishing a software safety assurance system to be implemented by air navigation service providers and amending Annex II to Regulation (EC) No 2096/2005 </w:t>
            </w:r>
            <w:r w:rsidRPr="006E3CFE">
              <w:rPr>
                <w:rFonts w:eastAsia="Times New Roman" w:cstheme="minorHAnsi"/>
                <w:color w:val="000000"/>
                <w:sz w:val="16"/>
                <w:szCs w:val="16"/>
                <w:lang w:val="en-GB"/>
              </w:rPr>
              <w:br/>
              <w:t xml:space="preserve">Applicable provisions: Articles 1 to 5, Annexes I to II </w:t>
            </w:r>
          </w:p>
        </w:tc>
        <w:tc>
          <w:tcPr>
            <w:tcW w:w="54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Regulation 482/2008 was repealed by Commission Implementing Regulation (EU) 2017/373 of 1 March 2017 laying down common requirements for providers of air traffic management/air navigation services and other air traffic management network functions and their oversight, repealing Regulation (EC) No 482/2008, Implementing Regulations (EU) No 1034/2011, (EU) No 1035/2011 and (EU) 2016/1377 and amending Regulation (EU) No 677/2011 </w:t>
            </w:r>
          </w:p>
        </w:tc>
        <w:tc>
          <w:tcPr>
            <w:tcW w:w="269" w:type="pct"/>
            <w:shd w:val="clear" w:color="000000" w:fill="FFFFFF"/>
            <w:vAlign w:val="center"/>
            <w:hideMark/>
          </w:tcPr>
          <w:p w:rsidR="00032B37" w:rsidRPr="006E3CFE" w:rsidRDefault="00032B37" w:rsidP="00032B37">
            <w:pPr>
              <w:spacing w:after="0" w:line="240" w:lineRule="auto"/>
              <w:jc w:val="center"/>
              <w:rPr>
                <w:rFonts w:eastAsia="Times New Roman" w:cstheme="minorHAnsi"/>
                <w:color w:val="000000"/>
                <w:sz w:val="16"/>
                <w:szCs w:val="16"/>
                <w:lang w:val="en-GB"/>
              </w:rPr>
            </w:pPr>
            <w:r w:rsidRPr="006E3CFE">
              <w:rPr>
                <w:rFonts w:eastAsia="Times New Roman" w:cstheme="minorHAnsi"/>
                <w:color w:val="000000"/>
                <w:sz w:val="16"/>
                <w:szCs w:val="16"/>
                <w:lang w:val="en-GB"/>
              </w:rPr>
              <w:t>N</w:t>
            </w:r>
            <w:r w:rsidR="006E3CFE" w:rsidRPr="006E3CFE">
              <w:rPr>
                <w:rFonts w:eastAsia="Times New Roman" w:cstheme="minorHAnsi"/>
                <w:color w:val="000000"/>
                <w:sz w:val="16"/>
                <w:szCs w:val="16"/>
                <w:lang w:val="en-GB"/>
              </w:rPr>
              <w:t>/</w:t>
            </w:r>
            <w:r w:rsidRPr="006E3CFE">
              <w:rPr>
                <w:rFonts w:eastAsia="Times New Roman" w:cstheme="minorHAnsi"/>
                <w:color w:val="000000"/>
                <w:sz w:val="16"/>
                <w:szCs w:val="16"/>
                <w:lang w:val="en-GB"/>
              </w:rPr>
              <w:t>A</w:t>
            </w:r>
          </w:p>
        </w:tc>
        <w:tc>
          <w:tcPr>
            <w:tcW w:w="21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79"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21"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995"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370" w:type="pct"/>
            <w:shd w:val="clear" w:color="000000" w:fill="FFFFFF"/>
            <w:vAlign w:val="center"/>
            <w:hideMark/>
          </w:tcPr>
          <w:p w:rsidR="00032B37" w:rsidRPr="006E3CFE" w:rsidRDefault="00032B37" w:rsidP="00032B37">
            <w:pPr>
              <w:spacing w:after="0" w:line="240" w:lineRule="auto"/>
              <w:rPr>
                <w:rFonts w:eastAsia="Times New Roman" w:cstheme="minorHAnsi"/>
                <w:sz w:val="16"/>
                <w:szCs w:val="16"/>
                <w:lang w:val="en-GB"/>
              </w:rPr>
            </w:pPr>
            <w:r w:rsidRPr="006E3CFE">
              <w:rPr>
                <w:rFonts w:eastAsia="Times New Roman" w:cstheme="minorHAnsi"/>
                <w:sz w:val="16"/>
                <w:szCs w:val="16"/>
                <w:lang w:val="en-GB"/>
              </w:rPr>
              <w:t> </w:t>
            </w:r>
          </w:p>
        </w:tc>
        <w:tc>
          <w:tcPr>
            <w:tcW w:w="30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LEPL - Civil Aviation Agency</w:t>
            </w:r>
          </w:p>
        </w:tc>
        <w:tc>
          <w:tcPr>
            <w:tcW w:w="458"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Ministry of Economy and Sustainable Development </w:t>
            </w:r>
          </w:p>
        </w:tc>
        <w:tc>
          <w:tcPr>
            <w:tcW w:w="342"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c>
          <w:tcPr>
            <w:tcW w:w="415"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r>
      <w:tr w:rsidR="00032B37" w:rsidRPr="006E3CFE" w:rsidTr="00032B37">
        <w:trPr>
          <w:trHeight w:val="4050"/>
        </w:trPr>
        <w:tc>
          <w:tcPr>
            <w:tcW w:w="592" w:type="pct"/>
            <w:shd w:val="clear" w:color="000000" w:fill="FFFFFF"/>
            <w:hideMark/>
          </w:tcPr>
          <w:p w:rsidR="00032B37" w:rsidRPr="006E3CFE" w:rsidRDefault="00032B37" w:rsidP="00032B37">
            <w:pPr>
              <w:spacing w:after="24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Commission Regulation (EC) No 668/2008 of 15 July 2008 amending Annexes II to V of Regulation (EC) No 2096/2005 laying down common requirements for the provision of air navigation services, as regards working methods and operating procedures. </w:t>
            </w:r>
            <w:r w:rsidRPr="006E3CFE">
              <w:rPr>
                <w:rFonts w:eastAsia="Times New Roman" w:cstheme="minorHAnsi"/>
                <w:color w:val="000000"/>
                <w:sz w:val="16"/>
                <w:szCs w:val="16"/>
                <w:lang w:val="en-GB"/>
              </w:rPr>
              <w:br/>
              <w:t xml:space="preserve">Applicable provisions: Articles 1 to 2 </w:t>
            </w:r>
          </w:p>
        </w:tc>
        <w:tc>
          <w:tcPr>
            <w:tcW w:w="54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Regulation 668/2008 was repealed by Commission Implementing Regulation (EU) 2017/373 of 1 March 2017 laying down common requirements for providers of air traffic management/air navigation services and other air traffic management network functions and their oversight, repealing Regulation (EC) No 482/2008, Implementing Regulations (EU) No 1034/2011, (EU) No 1035/2011 and (EU) 2016/1377 and amending Regulation (EU) No 677/2011 </w:t>
            </w:r>
          </w:p>
        </w:tc>
        <w:tc>
          <w:tcPr>
            <w:tcW w:w="269" w:type="pct"/>
            <w:shd w:val="clear" w:color="000000" w:fill="FFFFFF"/>
            <w:vAlign w:val="center"/>
            <w:hideMark/>
          </w:tcPr>
          <w:p w:rsidR="00032B37" w:rsidRPr="006E3CFE" w:rsidRDefault="00032B37" w:rsidP="00032B37">
            <w:pPr>
              <w:spacing w:after="0" w:line="240" w:lineRule="auto"/>
              <w:jc w:val="center"/>
              <w:rPr>
                <w:rFonts w:eastAsia="Times New Roman" w:cstheme="minorHAnsi"/>
                <w:color w:val="000000"/>
                <w:sz w:val="16"/>
                <w:szCs w:val="16"/>
                <w:lang w:val="en-GB"/>
              </w:rPr>
            </w:pPr>
            <w:r w:rsidRPr="006E3CFE">
              <w:rPr>
                <w:rFonts w:eastAsia="Times New Roman" w:cstheme="minorHAnsi"/>
                <w:color w:val="000000"/>
                <w:sz w:val="16"/>
                <w:szCs w:val="16"/>
                <w:lang w:val="en-GB"/>
              </w:rPr>
              <w:t>N</w:t>
            </w:r>
            <w:r w:rsidR="006E3CFE" w:rsidRPr="006E3CFE">
              <w:rPr>
                <w:rFonts w:eastAsia="Times New Roman" w:cstheme="minorHAnsi"/>
                <w:color w:val="000000"/>
                <w:sz w:val="16"/>
                <w:szCs w:val="16"/>
                <w:lang w:val="en-GB"/>
              </w:rPr>
              <w:t>/</w:t>
            </w:r>
            <w:r w:rsidRPr="006E3CFE">
              <w:rPr>
                <w:rFonts w:eastAsia="Times New Roman" w:cstheme="minorHAnsi"/>
                <w:color w:val="000000"/>
                <w:sz w:val="16"/>
                <w:szCs w:val="16"/>
                <w:lang w:val="en-GB"/>
              </w:rPr>
              <w:t>A</w:t>
            </w:r>
          </w:p>
        </w:tc>
        <w:tc>
          <w:tcPr>
            <w:tcW w:w="21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79"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21"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995" w:type="pct"/>
            <w:shd w:val="clear" w:color="000000" w:fill="FFFFFF"/>
            <w:hideMark/>
          </w:tcPr>
          <w:p w:rsidR="00032B37" w:rsidRPr="006E3CFE" w:rsidRDefault="00032B37" w:rsidP="00032B37">
            <w:pPr>
              <w:spacing w:after="0" w:line="240" w:lineRule="auto"/>
              <w:rPr>
                <w:rFonts w:eastAsia="Times New Roman" w:cstheme="minorHAnsi"/>
                <w:sz w:val="16"/>
                <w:szCs w:val="16"/>
                <w:lang w:val="en-GB"/>
              </w:rPr>
            </w:pPr>
            <w:r w:rsidRPr="006E3CFE">
              <w:rPr>
                <w:rFonts w:eastAsia="Times New Roman" w:cstheme="minorHAnsi"/>
                <w:sz w:val="16"/>
                <w:szCs w:val="16"/>
                <w:lang w:val="en-GB"/>
              </w:rPr>
              <w:t> </w:t>
            </w:r>
          </w:p>
        </w:tc>
        <w:tc>
          <w:tcPr>
            <w:tcW w:w="37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30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LEPL - Civil Aviation Agency</w:t>
            </w:r>
          </w:p>
        </w:tc>
        <w:tc>
          <w:tcPr>
            <w:tcW w:w="458"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Ministry of Economy and Sustainable Development </w:t>
            </w:r>
          </w:p>
        </w:tc>
        <w:tc>
          <w:tcPr>
            <w:tcW w:w="342"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c>
          <w:tcPr>
            <w:tcW w:w="415"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r>
      <w:tr w:rsidR="00032B37" w:rsidRPr="006E3CFE" w:rsidTr="00032B37">
        <w:trPr>
          <w:trHeight w:val="3075"/>
        </w:trPr>
        <w:tc>
          <w:tcPr>
            <w:tcW w:w="592"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lastRenderedPageBreak/>
              <w:t xml:space="preserve">Council Regulation (EC) No°1361/2008 of 16 December 2008 amending Regulation (EC) No°219/2007 on the establishment of a joint undertaking to develop the new generation European air traffic management system (SESAR). </w:t>
            </w:r>
            <w:r w:rsidRPr="006E3CFE">
              <w:rPr>
                <w:rFonts w:eastAsia="Times New Roman" w:cstheme="minorHAnsi"/>
                <w:color w:val="000000"/>
                <w:sz w:val="16"/>
                <w:szCs w:val="16"/>
                <w:lang w:val="en-GB"/>
              </w:rPr>
              <w:br w:type="page"/>
              <w:t xml:space="preserve">Applicable provisions: Articles 1 to 5 (with the exception of Article 1.6), Annex (with the exception of points 11 and 12). </w:t>
            </w:r>
            <w:r w:rsidRPr="006E3CFE">
              <w:rPr>
                <w:rFonts w:eastAsia="Times New Roman" w:cstheme="minorHAnsi"/>
                <w:color w:val="000000"/>
                <w:sz w:val="16"/>
                <w:szCs w:val="16"/>
                <w:lang w:val="en-GB"/>
              </w:rPr>
              <w:br w:type="page"/>
            </w:r>
            <w:r w:rsidRPr="006E3CFE">
              <w:rPr>
                <w:rFonts w:eastAsia="Times New Roman" w:cstheme="minorHAnsi"/>
                <w:color w:val="000000"/>
                <w:sz w:val="16"/>
                <w:szCs w:val="16"/>
                <w:lang w:val="en-GB"/>
              </w:rPr>
              <w:br w:type="page"/>
            </w:r>
            <w:r w:rsidRPr="006E3CFE">
              <w:rPr>
                <w:rFonts w:eastAsia="Times New Roman" w:cstheme="minorHAnsi"/>
                <w:color w:val="000000"/>
                <w:sz w:val="16"/>
                <w:szCs w:val="16"/>
                <w:lang w:val="en-GB"/>
              </w:rPr>
              <w:br w:type="page"/>
            </w:r>
          </w:p>
        </w:tc>
        <w:tc>
          <w:tcPr>
            <w:tcW w:w="54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w:t>
            </w:r>
          </w:p>
        </w:tc>
        <w:tc>
          <w:tcPr>
            <w:tcW w:w="269" w:type="pct"/>
            <w:shd w:val="clear" w:color="000000" w:fill="FFFFFF"/>
            <w:vAlign w:val="center"/>
            <w:hideMark/>
          </w:tcPr>
          <w:p w:rsidR="00032B37" w:rsidRPr="006E3CFE" w:rsidRDefault="00032B37" w:rsidP="00032B37">
            <w:pPr>
              <w:spacing w:after="0" w:line="240" w:lineRule="auto"/>
              <w:jc w:val="center"/>
              <w:rPr>
                <w:rFonts w:eastAsia="Times New Roman" w:cstheme="minorHAnsi"/>
                <w:color w:val="000000"/>
                <w:sz w:val="16"/>
                <w:szCs w:val="16"/>
                <w:lang w:val="en-GB"/>
              </w:rPr>
            </w:pPr>
            <w:r w:rsidRPr="006E3CFE">
              <w:rPr>
                <w:rFonts w:eastAsia="Times New Roman" w:cstheme="minorHAnsi"/>
                <w:color w:val="000000"/>
                <w:sz w:val="16"/>
                <w:szCs w:val="16"/>
                <w:lang w:val="en-GB"/>
              </w:rPr>
              <w:t>N</w:t>
            </w:r>
            <w:r w:rsidR="006E3CFE" w:rsidRPr="006E3CFE">
              <w:rPr>
                <w:rFonts w:eastAsia="Times New Roman" w:cstheme="minorHAnsi"/>
                <w:color w:val="000000"/>
                <w:sz w:val="16"/>
                <w:szCs w:val="16"/>
                <w:lang w:val="en-GB"/>
              </w:rPr>
              <w:t>/</w:t>
            </w:r>
            <w:r w:rsidRPr="006E3CFE">
              <w:rPr>
                <w:rFonts w:eastAsia="Times New Roman" w:cstheme="minorHAnsi"/>
                <w:color w:val="000000"/>
                <w:sz w:val="16"/>
                <w:szCs w:val="16"/>
                <w:lang w:val="en-GB"/>
              </w:rPr>
              <w:t>A</w:t>
            </w:r>
          </w:p>
        </w:tc>
        <w:tc>
          <w:tcPr>
            <w:tcW w:w="21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79"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21"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995"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37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30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LEPL - Civil Aviation Agency</w:t>
            </w:r>
          </w:p>
        </w:tc>
        <w:tc>
          <w:tcPr>
            <w:tcW w:w="458"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Ministry of Economy and Sustainable Development </w:t>
            </w:r>
          </w:p>
        </w:tc>
        <w:tc>
          <w:tcPr>
            <w:tcW w:w="342"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c>
          <w:tcPr>
            <w:tcW w:w="415"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r>
      <w:tr w:rsidR="00032B37" w:rsidRPr="006E3CFE" w:rsidTr="00032B37">
        <w:trPr>
          <w:trHeight w:val="2025"/>
        </w:trPr>
        <w:tc>
          <w:tcPr>
            <w:tcW w:w="592" w:type="pct"/>
            <w:shd w:val="clear" w:color="000000" w:fill="FFFFFF"/>
            <w:hideMark/>
          </w:tcPr>
          <w:p w:rsidR="00032B37" w:rsidRPr="006E3CFE" w:rsidRDefault="00032B37" w:rsidP="00032B37">
            <w:pPr>
              <w:spacing w:after="24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Commission Regulation (EC) No°29/2009 of 16 January 2009 laying down requirements on data link services for the single European sky. </w:t>
            </w:r>
            <w:r w:rsidRPr="006E3CFE">
              <w:rPr>
                <w:rFonts w:eastAsia="Times New Roman" w:cstheme="minorHAnsi"/>
                <w:color w:val="000000"/>
                <w:sz w:val="16"/>
                <w:szCs w:val="16"/>
                <w:lang w:val="en-GB"/>
              </w:rPr>
              <w:br/>
              <w:t xml:space="preserve">Applicable provisions: Articles 1 to 15, Annexes I-VII </w:t>
            </w:r>
          </w:p>
        </w:tc>
        <w:tc>
          <w:tcPr>
            <w:tcW w:w="54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w:t>
            </w:r>
          </w:p>
        </w:tc>
        <w:tc>
          <w:tcPr>
            <w:tcW w:w="269" w:type="pct"/>
            <w:shd w:val="clear" w:color="000000" w:fill="FFFFFF"/>
            <w:vAlign w:val="center"/>
            <w:hideMark/>
          </w:tcPr>
          <w:p w:rsidR="00032B37" w:rsidRPr="006E3CFE" w:rsidRDefault="00032B37" w:rsidP="00032B37">
            <w:pPr>
              <w:spacing w:after="0" w:line="240" w:lineRule="auto"/>
              <w:jc w:val="center"/>
              <w:rPr>
                <w:rFonts w:eastAsia="Times New Roman" w:cstheme="minorHAnsi"/>
                <w:color w:val="000000"/>
                <w:sz w:val="16"/>
                <w:szCs w:val="16"/>
                <w:lang w:val="en-GB"/>
              </w:rPr>
            </w:pPr>
            <w:r w:rsidRPr="006E3CFE">
              <w:rPr>
                <w:rFonts w:eastAsia="Times New Roman" w:cstheme="minorHAnsi"/>
                <w:color w:val="000000"/>
                <w:sz w:val="16"/>
                <w:szCs w:val="16"/>
                <w:lang w:val="en-GB"/>
              </w:rPr>
              <w:t>N</w:t>
            </w:r>
            <w:r w:rsidR="006E3CFE" w:rsidRPr="006E3CFE">
              <w:rPr>
                <w:rFonts w:eastAsia="Times New Roman" w:cstheme="minorHAnsi"/>
                <w:color w:val="000000"/>
                <w:sz w:val="16"/>
                <w:szCs w:val="16"/>
                <w:lang w:val="en-GB"/>
              </w:rPr>
              <w:t>/</w:t>
            </w:r>
            <w:r w:rsidRPr="006E3CFE">
              <w:rPr>
                <w:rFonts w:eastAsia="Times New Roman" w:cstheme="minorHAnsi"/>
                <w:color w:val="000000"/>
                <w:sz w:val="16"/>
                <w:szCs w:val="16"/>
                <w:lang w:val="en-GB"/>
              </w:rPr>
              <w:t>A</w:t>
            </w:r>
          </w:p>
        </w:tc>
        <w:tc>
          <w:tcPr>
            <w:tcW w:w="21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79"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21"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995"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37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30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LEPL - Civil Aviation Agency</w:t>
            </w:r>
          </w:p>
        </w:tc>
        <w:tc>
          <w:tcPr>
            <w:tcW w:w="458"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Ministry of Economy and Sustainable Development </w:t>
            </w:r>
          </w:p>
        </w:tc>
        <w:tc>
          <w:tcPr>
            <w:tcW w:w="342"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c>
          <w:tcPr>
            <w:tcW w:w="415"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r>
      <w:tr w:rsidR="00032B37" w:rsidRPr="006E3CFE" w:rsidTr="00032B37">
        <w:trPr>
          <w:trHeight w:val="1875"/>
        </w:trPr>
        <w:tc>
          <w:tcPr>
            <w:tcW w:w="592"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Commission Regulation (EC) No 30/2009 of 16 January 2009 amending Regulation (EC) No°1032/2006 as far as the requirements for automatic systems for the exchange of flight data supporting data link services are concerned. </w:t>
            </w:r>
            <w:r w:rsidRPr="006E3CFE">
              <w:rPr>
                <w:rFonts w:eastAsia="Times New Roman" w:cstheme="minorHAnsi"/>
                <w:color w:val="000000"/>
                <w:sz w:val="16"/>
                <w:szCs w:val="16"/>
                <w:lang w:val="en-GB"/>
              </w:rPr>
              <w:br/>
              <w:t xml:space="preserve">Applicable provisions: Articles 1 to 2, Annex </w:t>
            </w:r>
          </w:p>
        </w:tc>
        <w:tc>
          <w:tcPr>
            <w:tcW w:w="54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w:t>
            </w:r>
          </w:p>
        </w:tc>
        <w:tc>
          <w:tcPr>
            <w:tcW w:w="269" w:type="pct"/>
            <w:shd w:val="clear" w:color="000000" w:fill="FFFFFF"/>
            <w:vAlign w:val="center"/>
            <w:hideMark/>
          </w:tcPr>
          <w:p w:rsidR="00032B37" w:rsidRPr="006E3CFE" w:rsidRDefault="00032B37" w:rsidP="00032B37">
            <w:pPr>
              <w:spacing w:after="0" w:line="240" w:lineRule="auto"/>
              <w:jc w:val="center"/>
              <w:rPr>
                <w:rFonts w:eastAsia="Times New Roman" w:cstheme="minorHAnsi"/>
                <w:color w:val="000000"/>
                <w:sz w:val="16"/>
                <w:szCs w:val="16"/>
                <w:lang w:val="en-GB"/>
              </w:rPr>
            </w:pPr>
            <w:r w:rsidRPr="006E3CFE">
              <w:rPr>
                <w:rFonts w:eastAsia="Times New Roman" w:cstheme="minorHAnsi"/>
                <w:color w:val="000000"/>
                <w:sz w:val="16"/>
                <w:szCs w:val="16"/>
                <w:lang w:val="en-GB"/>
              </w:rPr>
              <w:t>N</w:t>
            </w:r>
            <w:r w:rsidR="006E3CFE" w:rsidRPr="006E3CFE">
              <w:rPr>
                <w:rFonts w:eastAsia="Times New Roman" w:cstheme="minorHAnsi"/>
                <w:color w:val="000000"/>
                <w:sz w:val="16"/>
                <w:szCs w:val="16"/>
                <w:lang w:val="en-GB"/>
              </w:rPr>
              <w:t>/</w:t>
            </w:r>
            <w:r w:rsidRPr="006E3CFE">
              <w:rPr>
                <w:rFonts w:eastAsia="Times New Roman" w:cstheme="minorHAnsi"/>
                <w:color w:val="000000"/>
                <w:sz w:val="16"/>
                <w:szCs w:val="16"/>
                <w:lang w:val="en-GB"/>
              </w:rPr>
              <w:t>A</w:t>
            </w:r>
          </w:p>
        </w:tc>
        <w:tc>
          <w:tcPr>
            <w:tcW w:w="21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79"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21"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995"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37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30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LEPL - Civil Aviation Agency</w:t>
            </w:r>
          </w:p>
        </w:tc>
        <w:tc>
          <w:tcPr>
            <w:tcW w:w="458"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Ministry of Economy and Sustainable Development </w:t>
            </w:r>
          </w:p>
        </w:tc>
        <w:tc>
          <w:tcPr>
            <w:tcW w:w="342"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c>
          <w:tcPr>
            <w:tcW w:w="415"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r>
      <w:tr w:rsidR="00032B37" w:rsidRPr="006E3CFE" w:rsidTr="00032B37">
        <w:trPr>
          <w:trHeight w:val="2145"/>
        </w:trPr>
        <w:tc>
          <w:tcPr>
            <w:tcW w:w="592" w:type="pct"/>
            <w:shd w:val="clear" w:color="auto" w:fill="auto"/>
            <w:vAlign w:val="center"/>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Commission Regulation (EC) No 262/2009 of 30 March 2009 laying down requirements for the coordinated allocation and use of Mode S interrogator codes for the single European sky.</w:t>
            </w:r>
            <w:r w:rsidR="006E3CFE">
              <w:rPr>
                <w:rFonts w:eastAsia="Times New Roman" w:cstheme="minorHAnsi"/>
                <w:color w:val="000000"/>
                <w:sz w:val="16"/>
                <w:szCs w:val="16"/>
                <w:lang w:val="en-GB"/>
              </w:rPr>
              <w:t xml:space="preserve">      </w:t>
            </w:r>
            <w:r w:rsidRPr="006E3CFE">
              <w:rPr>
                <w:rFonts w:eastAsia="Times New Roman" w:cstheme="minorHAnsi"/>
                <w:color w:val="000000"/>
                <w:sz w:val="16"/>
                <w:szCs w:val="16"/>
                <w:lang w:val="en-GB"/>
              </w:rPr>
              <w:t xml:space="preserve"> Applicable provisions: </w:t>
            </w:r>
            <w:r w:rsidRPr="006E3CFE">
              <w:rPr>
                <w:rFonts w:eastAsia="Times New Roman" w:cstheme="minorHAnsi"/>
                <w:color w:val="000000"/>
                <w:sz w:val="16"/>
                <w:szCs w:val="16"/>
                <w:lang w:val="en-GB"/>
              </w:rPr>
              <w:lastRenderedPageBreak/>
              <w:t>Articles 1 to 13, Annexes I-III</w:t>
            </w:r>
          </w:p>
        </w:tc>
        <w:tc>
          <w:tcPr>
            <w:tcW w:w="54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lastRenderedPageBreak/>
              <w:t> </w:t>
            </w:r>
          </w:p>
        </w:tc>
        <w:tc>
          <w:tcPr>
            <w:tcW w:w="269" w:type="pct"/>
            <w:shd w:val="clear" w:color="000000" w:fill="FFFFFF"/>
            <w:vAlign w:val="center"/>
            <w:hideMark/>
          </w:tcPr>
          <w:p w:rsidR="00032B37" w:rsidRPr="006E3CFE" w:rsidRDefault="00032B37" w:rsidP="00032B37">
            <w:pPr>
              <w:spacing w:after="0" w:line="240" w:lineRule="auto"/>
              <w:jc w:val="center"/>
              <w:rPr>
                <w:rFonts w:eastAsia="Times New Roman" w:cstheme="minorHAnsi"/>
                <w:color w:val="000000"/>
                <w:sz w:val="16"/>
                <w:szCs w:val="16"/>
                <w:lang w:val="en-GB"/>
              </w:rPr>
            </w:pPr>
            <w:r w:rsidRPr="006E3CFE">
              <w:rPr>
                <w:rFonts w:eastAsia="Times New Roman" w:cstheme="minorHAnsi"/>
                <w:color w:val="000000"/>
                <w:sz w:val="16"/>
                <w:szCs w:val="16"/>
                <w:lang w:val="en-GB"/>
              </w:rPr>
              <w:t>N</w:t>
            </w:r>
            <w:r w:rsidR="006E3CFE" w:rsidRPr="006E3CFE">
              <w:rPr>
                <w:rFonts w:eastAsia="Times New Roman" w:cstheme="minorHAnsi"/>
                <w:color w:val="000000"/>
                <w:sz w:val="16"/>
                <w:szCs w:val="16"/>
                <w:lang w:val="en-GB"/>
              </w:rPr>
              <w:t>/</w:t>
            </w:r>
            <w:r w:rsidRPr="006E3CFE">
              <w:rPr>
                <w:rFonts w:eastAsia="Times New Roman" w:cstheme="minorHAnsi"/>
                <w:color w:val="000000"/>
                <w:sz w:val="16"/>
                <w:szCs w:val="16"/>
                <w:lang w:val="en-GB"/>
              </w:rPr>
              <w:t>A</w:t>
            </w:r>
          </w:p>
        </w:tc>
        <w:tc>
          <w:tcPr>
            <w:tcW w:w="21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79"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21"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995"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37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30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LEPL - Civil Aviation Agency</w:t>
            </w:r>
          </w:p>
        </w:tc>
        <w:tc>
          <w:tcPr>
            <w:tcW w:w="458"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Ministry of Economy and Sustainable Development </w:t>
            </w:r>
          </w:p>
        </w:tc>
        <w:tc>
          <w:tcPr>
            <w:tcW w:w="342"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c>
          <w:tcPr>
            <w:tcW w:w="415"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r>
      <w:tr w:rsidR="00032B37" w:rsidRPr="006E3CFE" w:rsidTr="00032B37">
        <w:trPr>
          <w:trHeight w:val="2565"/>
        </w:trPr>
        <w:tc>
          <w:tcPr>
            <w:tcW w:w="592" w:type="pct"/>
            <w:shd w:val="clear" w:color="auto" w:fill="auto"/>
            <w:hideMark/>
          </w:tcPr>
          <w:p w:rsidR="00032B37" w:rsidRPr="006E3CFE" w:rsidRDefault="00032B37" w:rsidP="00032B37">
            <w:pPr>
              <w:spacing w:after="24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lastRenderedPageBreak/>
              <w:t xml:space="preserve">Regulation (EC) No 1070/2009 of the European Parliament and of the Council of 21 October 2009 amending Regulations (EC) No 549/2004, (EC) No 550/2004, (EC) No 551/2004 and (EC) No°552/2004 in order to improve the performance and sustainability of the European aviation system. </w:t>
            </w:r>
            <w:r w:rsidRPr="006E3CFE">
              <w:rPr>
                <w:rFonts w:eastAsia="Times New Roman" w:cstheme="minorHAnsi"/>
                <w:color w:val="000000"/>
                <w:sz w:val="16"/>
                <w:szCs w:val="16"/>
                <w:lang w:val="en-GB"/>
              </w:rPr>
              <w:br/>
              <w:t xml:space="preserve">Applicable provisions: Articles 1 to 5, with the exception of Article 1.4 </w:t>
            </w:r>
            <w:r w:rsidRPr="006E3CFE">
              <w:rPr>
                <w:rFonts w:eastAsia="Times New Roman" w:cstheme="minorHAnsi"/>
                <w:color w:val="000000"/>
                <w:sz w:val="16"/>
                <w:szCs w:val="16"/>
                <w:lang w:val="en-GB"/>
              </w:rPr>
              <w:br/>
            </w:r>
          </w:p>
        </w:tc>
        <w:tc>
          <w:tcPr>
            <w:tcW w:w="54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w:t>
            </w:r>
          </w:p>
        </w:tc>
        <w:tc>
          <w:tcPr>
            <w:tcW w:w="269" w:type="pct"/>
            <w:shd w:val="clear" w:color="000000" w:fill="FFFFFF"/>
            <w:vAlign w:val="center"/>
            <w:hideMark/>
          </w:tcPr>
          <w:p w:rsidR="00032B37" w:rsidRPr="006E3CFE" w:rsidRDefault="00032B37" w:rsidP="00032B37">
            <w:pPr>
              <w:spacing w:after="0" w:line="240" w:lineRule="auto"/>
              <w:jc w:val="center"/>
              <w:rPr>
                <w:rFonts w:eastAsia="Times New Roman" w:cstheme="minorHAnsi"/>
                <w:color w:val="000000"/>
                <w:sz w:val="16"/>
                <w:szCs w:val="16"/>
                <w:lang w:val="en-GB"/>
              </w:rPr>
            </w:pPr>
            <w:r w:rsidRPr="006E3CFE">
              <w:rPr>
                <w:rFonts w:eastAsia="Times New Roman" w:cstheme="minorHAnsi"/>
                <w:color w:val="000000"/>
                <w:sz w:val="16"/>
                <w:szCs w:val="16"/>
                <w:lang w:val="en-GB"/>
              </w:rPr>
              <w:t>N</w:t>
            </w:r>
            <w:r w:rsidR="006E3CFE" w:rsidRPr="006E3CFE">
              <w:rPr>
                <w:rFonts w:eastAsia="Times New Roman" w:cstheme="minorHAnsi"/>
                <w:color w:val="000000"/>
                <w:sz w:val="16"/>
                <w:szCs w:val="16"/>
                <w:lang w:val="en-GB"/>
              </w:rPr>
              <w:t>/</w:t>
            </w:r>
            <w:r w:rsidRPr="006E3CFE">
              <w:rPr>
                <w:rFonts w:eastAsia="Times New Roman" w:cstheme="minorHAnsi"/>
                <w:color w:val="000000"/>
                <w:sz w:val="16"/>
                <w:szCs w:val="16"/>
                <w:lang w:val="en-GB"/>
              </w:rPr>
              <w:t>A</w:t>
            </w:r>
          </w:p>
        </w:tc>
        <w:tc>
          <w:tcPr>
            <w:tcW w:w="21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79"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21"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995"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37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30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LEPL - Civil Aviation Agency</w:t>
            </w:r>
          </w:p>
        </w:tc>
        <w:tc>
          <w:tcPr>
            <w:tcW w:w="458"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Ministry of Economy and Sustainable Development </w:t>
            </w:r>
          </w:p>
        </w:tc>
        <w:tc>
          <w:tcPr>
            <w:tcW w:w="342"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c>
          <w:tcPr>
            <w:tcW w:w="415"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r>
      <w:tr w:rsidR="00032B37" w:rsidRPr="006E3CFE" w:rsidTr="00032B37">
        <w:trPr>
          <w:trHeight w:val="6675"/>
        </w:trPr>
        <w:tc>
          <w:tcPr>
            <w:tcW w:w="592" w:type="pct"/>
            <w:shd w:val="clear" w:color="auto" w:fill="auto"/>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lastRenderedPageBreak/>
              <w:t xml:space="preserve">Council Regulation (EEC) No 3922/91 of 16 December 1991 on the harmonisation of technical requirements and administrative procedures in the field of civil aviation </w:t>
            </w:r>
            <w:r w:rsidRPr="006E3CFE">
              <w:rPr>
                <w:rFonts w:eastAsia="Times New Roman" w:cstheme="minorHAnsi"/>
                <w:color w:val="000000"/>
                <w:sz w:val="16"/>
                <w:szCs w:val="16"/>
                <w:lang w:val="en-GB"/>
              </w:rPr>
              <w:br/>
              <w:t xml:space="preserve">as amended by: </w:t>
            </w:r>
            <w:r w:rsidRPr="006E3CFE">
              <w:rPr>
                <w:rFonts w:eastAsia="Times New Roman" w:cstheme="minorHAnsi"/>
                <w:color w:val="000000"/>
                <w:sz w:val="16"/>
                <w:szCs w:val="16"/>
                <w:lang w:val="en-GB"/>
              </w:rPr>
              <w:br/>
              <w:t xml:space="preserve">Commission Regulation (EC) No 2176/96 of 13 November 1996 amending to scientific and technical progress Council Regulation (EEC) No 3922/91 </w:t>
            </w:r>
            <w:r w:rsidRPr="006E3CFE">
              <w:rPr>
                <w:rFonts w:eastAsia="Times New Roman" w:cstheme="minorHAnsi"/>
                <w:color w:val="000000"/>
                <w:sz w:val="16"/>
                <w:szCs w:val="16"/>
                <w:lang w:val="en-GB"/>
              </w:rPr>
              <w:br/>
              <w:t xml:space="preserve">Commission Regulation (EC) No 1069/1999 of 25 May 1999 adapting to scientific and technical progress Council Regulation (EEC) No 3922/91 </w:t>
            </w:r>
            <w:r w:rsidRPr="006E3CFE">
              <w:rPr>
                <w:rFonts w:eastAsia="Times New Roman" w:cstheme="minorHAnsi"/>
                <w:color w:val="000000"/>
                <w:sz w:val="16"/>
                <w:szCs w:val="16"/>
                <w:lang w:val="en-GB"/>
              </w:rPr>
              <w:br/>
              <w:t xml:space="preserve">Commission Regulation (EC) No 2871/2000 of 28 December 2000 adapting to scientific and technical progress Council Regulation (EEC) 3922/91 on the harmonisation of technical requirements and administrative procedures in the field of civil aviation </w:t>
            </w:r>
            <w:r w:rsidRPr="006E3CFE">
              <w:rPr>
                <w:rFonts w:eastAsia="Times New Roman" w:cstheme="minorHAnsi"/>
                <w:color w:val="000000"/>
                <w:sz w:val="16"/>
                <w:szCs w:val="16"/>
                <w:lang w:val="en-GB"/>
              </w:rPr>
              <w:br/>
              <w:t xml:space="preserve">Regulation (EC) No 1592/2002 of the European Parliament and of the Council of 15 July 2002 on common rules in the field of civil aviation and establishing a European Aviation Safety Agency </w:t>
            </w:r>
            <w:r w:rsidRPr="006E3CFE">
              <w:rPr>
                <w:rFonts w:eastAsia="Times New Roman" w:cstheme="minorHAnsi"/>
                <w:color w:val="000000"/>
                <w:sz w:val="16"/>
                <w:szCs w:val="16"/>
                <w:lang w:val="en-GB"/>
              </w:rPr>
              <w:br/>
              <w:t xml:space="preserve">Regulation (EC) No 1899/2006 of 12 December 2006 on the harmonisation of technical requirements and administrative procedures in the field of civil aviation </w:t>
            </w:r>
            <w:r w:rsidRPr="006E3CFE">
              <w:rPr>
                <w:rFonts w:eastAsia="Times New Roman" w:cstheme="minorHAnsi"/>
                <w:color w:val="000000"/>
                <w:sz w:val="16"/>
                <w:szCs w:val="16"/>
                <w:lang w:val="en-GB"/>
              </w:rPr>
              <w:br/>
            </w:r>
            <w:r w:rsidRPr="006E3CFE">
              <w:rPr>
                <w:rFonts w:eastAsia="Times New Roman" w:cstheme="minorHAnsi"/>
                <w:color w:val="000000"/>
                <w:sz w:val="16"/>
                <w:szCs w:val="16"/>
                <w:lang w:val="en-GB"/>
              </w:rPr>
              <w:lastRenderedPageBreak/>
              <w:t xml:space="preserve">Regulation (EC) No 1900/2006 of the European Parliament and of the Council of 20 December 2006 amending Council Regulation (EEC) No 3922/91 on the harmonisation of technical requirements and administrative procedures in the field of civil aviation </w:t>
            </w:r>
            <w:r w:rsidRPr="006E3CFE">
              <w:rPr>
                <w:rFonts w:eastAsia="Times New Roman" w:cstheme="minorHAnsi"/>
                <w:color w:val="000000"/>
                <w:sz w:val="16"/>
                <w:szCs w:val="16"/>
                <w:lang w:val="en-GB"/>
              </w:rPr>
              <w:br/>
              <w:t xml:space="preserve">Commission Regulation (EC) No 8/2008 of 11 December 2007 amending Council Regulation (EEC) No 3922/91 as regards common technical requirements and administrative procedures applicable to commercial transportation by aero plane </w:t>
            </w:r>
            <w:r w:rsidRPr="006E3CFE">
              <w:rPr>
                <w:rFonts w:eastAsia="Times New Roman" w:cstheme="minorHAnsi"/>
                <w:color w:val="000000"/>
                <w:sz w:val="16"/>
                <w:szCs w:val="16"/>
                <w:lang w:val="en-GB"/>
              </w:rPr>
              <w:br/>
              <w:t xml:space="preserve">Commission Regulation (EC) No 859/2008 of 20 August 2008 amending Council Regulation (EEC) No3922/91 as regards common technical requirements and administrative procedures applicable to commercial transportation by aero plane </w:t>
            </w:r>
            <w:r w:rsidRPr="006E3CFE">
              <w:rPr>
                <w:rFonts w:eastAsia="Times New Roman" w:cstheme="minorHAnsi"/>
                <w:color w:val="000000"/>
                <w:sz w:val="16"/>
                <w:szCs w:val="16"/>
                <w:lang w:val="en-GB"/>
              </w:rPr>
              <w:br/>
              <w:t xml:space="preserve">Applicable provisions: Articles 1 to 10, 12 to13 with the exception of Article 4(1) and Article 8(2) (second sentence), Annexes I to III </w:t>
            </w:r>
            <w:r w:rsidRPr="006E3CFE">
              <w:rPr>
                <w:rFonts w:eastAsia="Times New Roman" w:cstheme="minorHAnsi"/>
                <w:color w:val="000000"/>
                <w:sz w:val="16"/>
                <w:szCs w:val="16"/>
                <w:lang w:val="en-GB"/>
              </w:rPr>
              <w:br/>
              <w:t xml:space="preserve">As regards the application of Article 12, ""Member States"" shall read ""Member States of the European Union"". </w:t>
            </w:r>
          </w:p>
        </w:tc>
        <w:tc>
          <w:tcPr>
            <w:tcW w:w="54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lastRenderedPageBreak/>
              <w:t> </w:t>
            </w:r>
          </w:p>
        </w:tc>
        <w:tc>
          <w:tcPr>
            <w:tcW w:w="269" w:type="pct"/>
            <w:shd w:val="clear" w:color="000000" w:fill="FFFFFF"/>
            <w:vAlign w:val="center"/>
            <w:hideMark/>
          </w:tcPr>
          <w:p w:rsidR="00032B37" w:rsidRPr="006E3CFE" w:rsidRDefault="00032B37" w:rsidP="00032B37">
            <w:pPr>
              <w:spacing w:after="0" w:line="240" w:lineRule="auto"/>
              <w:jc w:val="center"/>
              <w:rPr>
                <w:rFonts w:eastAsia="Times New Roman" w:cstheme="minorHAnsi"/>
                <w:color w:val="000000"/>
                <w:sz w:val="16"/>
                <w:szCs w:val="16"/>
                <w:lang w:val="en-GB"/>
              </w:rPr>
            </w:pPr>
            <w:r w:rsidRPr="006E3CFE">
              <w:rPr>
                <w:rFonts w:eastAsia="Times New Roman" w:cstheme="minorHAnsi"/>
                <w:color w:val="000000"/>
                <w:sz w:val="16"/>
                <w:szCs w:val="16"/>
                <w:lang w:val="en-GB"/>
              </w:rPr>
              <w:t>N</w:t>
            </w:r>
            <w:r w:rsidR="006E3CFE" w:rsidRPr="006E3CFE">
              <w:rPr>
                <w:rFonts w:eastAsia="Times New Roman" w:cstheme="minorHAnsi"/>
                <w:color w:val="000000"/>
                <w:sz w:val="16"/>
                <w:szCs w:val="16"/>
                <w:lang w:val="en-GB"/>
              </w:rPr>
              <w:t>/</w:t>
            </w:r>
            <w:r w:rsidRPr="006E3CFE">
              <w:rPr>
                <w:rFonts w:eastAsia="Times New Roman" w:cstheme="minorHAnsi"/>
                <w:color w:val="000000"/>
                <w:sz w:val="16"/>
                <w:szCs w:val="16"/>
                <w:lang w:val="en-GB"/>
              </w:rPr>
              <w:t>A</w:t>
            </w:r>
          </w:p>
        </w:tc>
        <w:tc>
          <w:tcPr>
            <w:tcW w:w="21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79"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21"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995"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37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30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LEPL - Civil Aviation Agency</w:t>
            </w:r>
          </w:p>
        </w:tc>
        <w:tc>
          <w:tcPr>
            <w:tcW w:w="458"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Ministry of Economy and Sustainable Development </w:t>
            </w:r>
          </w:p>
        </w:tc>
        <w:tc>
          <w:tcPr>
            <w:tcW w:w="342"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c>
          <w:tcPr>
            <w:tcW w:w="415"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r>
      <w:tr w:rsidR="00032B37" w:rsidRPr="006E3CFE" w:rsidTr="006B035C">
        <w:trPr>
          <w:trHeight w:val="1340"/>
        </w:trPr>
        <w:tc>
          <w:tcPr>
            <w:tcW w:w="592" w:type="pct"/>
            <w:shd w:val="clear" w:color="000000" w:fill="FFFFFF"/>
            <w:hideMark/>
          </w:tcPr>
          <w:p w:rsidR="00032B37" w:rsidRPr="006E3CFE" w:rsidRDefault="00032B37" w:rsidP="00032B37">
            <w:pPr>
              <w:spacing w:after="24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lastRenderedPageBreak/>
              <w:t xml:space="preserve">Regulation (EC) No 216/2008 of the European Parliament and of the Council of 20 February 2008 on common rules in the field of civil aviation and establishing a European Aviation Safety Agency, and repealing Council Directive 91/670/EEC, Regulation (EC) No 1592/2002 and Directive 2004/36/EC </w:t>
            </w:r>
            <w:r w:rsidRPr="006E3CFE">
              <w:rPr>
                <w:rFonts w:eastAsia="Times New Roman" w:cstheme="minorHAnsi"/>
                <w:color w:val="000000"/>
                <w:sz w:val="16"/>
                <w:szCs w:val="16"/>
                <w:lang w:val="en-GB"/>
              </w:rPr>
              <w:br/>
              <w:t xml:space="preserve">Applicable provisions: Articles 1 to 68 with the exception of Article 65, the second subparagraph of Article 69(1), Article 69(4), Annexes I to VI </w:t>
            </w:r>
            <w:r w:rsidRPr="006E3CFE">
              <w:rPr>
                <w:rFonts w:eastAsia="Times New Roman" w:cstheme="minorHAnsi"/>
                <w:color w:val="000000"/>
                <w:sz w:val="16"/>
                <w:szCs w:val="16"/>
                <w:lang w:val="en-GB"/>
              </w:rPr>
              <w:br/>
              <w:t xml:space="preserve">as amended by: </w:t>
            </w:r>
            <w:r w:rsidRPr="006E3CFE">
              <w:rPr>
                <w:rFonts w:eastAsia="Times New Roman" w:cstheme="minorHAnsi"/>
                <w:color w:val="000000"/>
                <w:sz w:val="16"/>
                <w:szCs w:val="16"/>
                <w:lang w:val="en-GB"/>
              </w:rPr>
              <w:br/>
              <w:t>Commission Regulation (EC) No 690/2009 of 30 July 2009 amending Regulation (EC) No 216/2008 of the European Parliament and the Council on common rules in the field of civil aviation and establishing a European Aviation Safety Agency, and repealing Council Directive 91/670/EEC, Regulation (EC) No 1592/2002 and Directive 2004/36/EC</w:t>
            </w:r>
            <w:r w:rsidR="006E3CFE">
              <w:rPr>
                <w:rFonts w:eastAsia="Times New Roman" w:cstheme="minorHAnsi"/>
                <w:color w:val="000000"/>
                <w:sz w:val="16"/>
                <w:szCs w:val="16"/>
                <w:lang w:val="en-GB"/>
              </w:rPr>
              <w:t xml:space="preserve">          </w:t>
            </w:r>
            <w:r w:rsidRPr="006E3CFE">
              <w:rPr>
                <w:rFonts w:eastAsia="Times New Roman" w:cstheme="minorHAnsi"/>
                <w:color w:val="000000"/>
                <w:sz w:val="16"/>
                <w:szCs w:val="16"/>
                <w:lang w:val="en-GB"/>
              </w:rPr>
              <w:t xml:space="preserve"> Regulation (EC) N° 1108/2009 of the European Parliament and of the Council of 21 October 2009 amending Regulation (EC) N° 216/2008 in the field of aerodromes, air traffic management and air navigation services and repealing Directive 2006/23/EC </w:t>
            </w:r>
            <w:r w:rsidRPr="006E3CFE">
              <w:rPr>
                <w:rFonts w:eastAsia="Times New Roman" w:cstheme="minorHAnsi"/>
                <w:color w:val="000000"/>
                <w:sz w:val="16"/>
                <w:szCs w:val="16"/>
                <w:lang w:val="en-GB"/>
              </w:rPr>
              <w:br/>
            </w:r>
            <w:r w:rsidRPr="006E3CFE">
              <w:rPr>
                <w:rFonts w:eastAsia="Times New Roman" w:cstheme="minorHAnsi"/>
                <w:color w:val="000000"/>
                <w:sz w:val="16"/>
                <w:szCs w:val="16"/>
                <w:lang w:val="en-GB"/>
              </w:rPr>
              <w:lastRenderedPageBreak/>
              <w:t xml:space="preserve">Applicable provisions: Articles 1 to 3 (with the exception of Article 1.7 establishing new Articles 8a.5, 8b.6 and 8c.10), Annex </w:t>
            </w:r>
          </w:p>
        </w:tc>
        <w:tc>
          <w:tcPr>
            <w:tcW w:w="54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lastRenderedPageBreak/>
              <w:t>Regulation 216/2008 was repealed by Regulation (EU) 2018/1139 of the European Parliament and of the Council of 4 July 2018 on common rules in the field of civil aviation and establishing a European Union Aviation Safety Agency, and amending Regulations (EC) No 2111/2005, (EC) No 1008/2008, (EU) No 996/2010, (EU) No 376/2014 and Directives 2014/30/EU and 2014/53/EU of the European Parliament and of the Council, and repealing Regulations (EC) No 552/2004 and (EC) No 216/2008 of the European Parliament and of the Council and Council Regulation (EEC) No 3922/91</w:t>
            </w:r>
          </w:p>
        </w:tc>
        <w:tc>
          <w:tcPr>
            <w:tcW w:w="269" w:type="pct"/>
            <w:shd w:val="clear" w:color="000000" w:fill="FFFFFF"/>
            <w:vAlign w:val="center"/>
            <w:hideMark/>
          </w:tcPr>
          <w:p w:rsidR="00032B37" w:rsidRPr="006E3CFE" w:rsidRDefault="00032B37" w:rsidP="00032B37">
            <w:pPr>
              <w:spacing w:after="0" w:line="240" w:lineRule="auto"/>
              <w:jc w:val="center"/>
              <w:rPr>
                <w:rFonts w:eastAsia="Times New Roman" w:cstheme="minorHAnsi"/>
                <w:color w:val="000000"/>
                <w:sz w:val="16"/>
                <w:szCs w:val="16"/>
                <w:lang w:val="en-GB"/>
              </w:rPr>
            </w:pPr>
            <w:r w:rsidRPr="006E3CFE">
              <w:rPr>
                <w:rFonts w:eastAsia="Times New Roman" w:cstheme="minorHAnsi"/>
                <w:color w:val="000000"/>
                <w:sz w:val="16"/>
                <w:szCs w:val="16"/>
                <w:lang w:val="en-GB"/>
              </w:rPr>
              <w:t>N</w:t>
            </w:r>
            <w:r w:rsidR="006E3CFE" w:rsidRPr="006E3CFE">
              <w:rPr>
                <w:rFonts w:eastAsia="Times New Roman" w:cstheme="minorHAnsi"/>
                <w:color w:val="000000"/>
                <w:sz w:val="16"/>
                <w:szCs w:val="16"/>
                <w:lang w:val="en-GB"/>
              </w:rPr>
              <w:t>/</w:t>
            </w:r>
            <w:r w:rsidRPr="006E3CFE">
              <w:rPr>
                <w:rFonts w:eastAsia="Times New Roman" w:cstheme="minorHAnsi"/>
                <w:color w:val="000000"/>
                <w:sz w:val="16"/>
                <w:szCs w:val="16"/>
                <w:lang w:val="en-GB"/>
              </w:rPr>
              <w:t>A</w:t>
            </w:r>
          </w:p>
        </w:tc>
        <w:tc>
          <w:tcPr>
            <w:tcW w:w="21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79"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21"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995"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37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30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LEPL - Civil Aviation Agency</w:t>
            </w:r>
          </w:p>
        </w:tc>
        <w:tc>
          <w:tcPr>
            <w:tcW w:w="458"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Ministry of Economy and Sustainable Development </w:t>
            </w:r>
          </w:p>
        </w:tc>
        <w:tc>
          <w:tcPr>
            <w:tcW w:w="342"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c>
          <w:tcPr>
            <w:tcW w:w="415"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r>
      <w:tr w:rsidR="00032B37" w:rsidRPr="006E3CFE" w:rsidTr="00032B37">
        <w:trPr>
          <w:trHeight w:val="2595"/>
        </w:trPr>
        <w:tc>
          <w:tcPr>
            <w:tcW w:w="592" w:type="pct"/>
            <w:shd w:val="clear" w:color="auto" w:fill="auto"/>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lastRenderedPageBreak/>
              <w:t xml:space="preserve">Council Directive 94/56/EC of 21 November 1994 establishing the fundamental principles governing the investigations of civil aviation accidents and incidents </w:t>
            </w:r>
            <w:r w:rsidRPr="006E3CFE">
              <w:rPr>
                <w:rFonts w:eastAsia="Times New Roman" w:cstheme="minorHAnsi"/>
                <w:color w:val="000000"/>
                <w:sz w:val="16"/>
                <w:szCs w:val="16"/>
                <w:lang w:val="en-GB"/>
              </w:rPr>
              <w:br/>
              <w:t xml:space="preserve">Applicable provisions: Articles 1 to 12 </w:t>
            </w:r>
          </w:p>
        </w:tc>
        <w:tc>
          <w:tcPr>
            <w:tcW w:w="54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Directive 94/56 was repealed by Regulation (EU) No 996/2010 of the European Parliament and of the Council of 20 October 2010 on the investigation and prevention of accidents and incidents in civil aviation and repealing Directive 94/56/EC</w:t>
            </w:r>
          </w:p>
        </w:tc>
        <w:tc>
          <w:tcPr>
            <w:tcW w:w="269" w:type="pct"/>
            <w:shd w:val="clear" w:color="000000" w:fill="FFFFFF"/>
            <w:vAlign w:val="center"/>
            <w:hideMark/>
          </w:tcPr>
          <w:p w:rsidR="00032B37" w:rsidRPr="006E3CFE" w:rsidRDefault="00032B37" w:rsidP="00032B37">
            <w:pPr>
              <w:spacing w:after="0" w:line="240" w:lineRule="auto"/>
              <w:jc w:val="center"/>
              <w:rPr>
                <w:rFonts w:eastAsia="Times New Roman" w:cstheme="minorHAnsi"/>
                <w:color w:val="000000"/>
                <w:sz w:val="16"/>
                <w:szCs w:val="16"/>
                <w:lang w:val="en-GB"/>
              </w:rPr>
            </w:pPr>
            <w:r w:rsidRPr="006E3CFE">
              <w:rPr>
                <w:rFonts w:eastAsia="Times New Roman" w:cstheme="minorHAnsi"/>
                <w:color w:val="000000"/>
                <w:sz w:val="16"/>
                <w:szCs w:val="16"/>
                <w:lang w:val="en-GB"/>
              </w:rPr>
              <w:t>N</w:t>
            </w:r>
            <w:r w:rsidR="006E3CFE" w:rsidRPr="006E3CFE">
              <w:rPr>
                <w:rFonts w:eastAsia="Times New Roman" w:cstheme="minorHAnsi"/>
                <w:color w:val="000000"/>
                <w:sz w:val="16"/>
                <w:szCs w:val="16"/>
                <w:lang w:val="en-GB"/>
              </w:rPr>
              <w:t>/</w:t>
            </w:r>
            <w:r w:rsidRPr="006E3CFE">
              <w:rPr>
                <w:rFonts w:eastAsia="Times New Roman" w:cstheme="minorHAnsi"/>
                <w:color w:val="000000"/>
                <w:sz w:val="16"/>
                <w:szCs w:val="16"/>
                <w:lang w:val="en-GB"/>
              </w:rPr>
              <w:t>A</w:t>
            </w:r>
          </w:p>
        </w:tc>
        <w:tc>
          <w:tcPr>
            <w:tcW w:w="21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79"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21"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995"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37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30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LEPL - Civil Aviation Agency</w:t>
            </w:r>
          </w:p>
        </w:tc>
        <w:tc>
          <w:tcPr>
            <w:tcW w:w="458"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Ministry of Economy and Sustainable Development </w:t>
            </w:r>
          </w:p>
        </w:tc>
        <w:tc>
          <w:tcPr>
            <w:tcW w:w="342"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c>
          <w:tcPr>
            <w:tcW w:w="415"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r>
      <w:tr w:rsidR="00032B37" w:rsidRPr="006E3CFE" w:rsidTr="00032B37">
        <w:trPr>
          <w:trHeight w:val="3525"/>
        </w:trPr>
        <w:tc>
          <w:tcPr>
            <w:tcW w:w="592" w:type="pct"/>
            <w:shd w:val="clear" w:color="auto" w:fill="auto"/>
            <w:hideMark/>
          </w:tcPr>
          <w:p w:rsidR="00032B37" w:rsidRPr="006E3CFE" w:rsidRDefault="00032B37" w:rsidP="00032B37">
            <w:pPr>
              <w:spacing w:after="24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Directive 2003/42/EC of the European Parliament and the Council of 13 June 2003 on occurrence reporting in civil aviation </w:t>
            </w:r>
            <w:r w:rsidRPr="006E3CFE">
              <w:rPr>
                <w:rFonts w:eastAsia="Times New Roman" w:cstheme="minorHAnsi"/>
                <w:color w:val="000000"/>
                <w:sz w:val="16"/>
                <w:szCs w:val="16"/>
                <w:lang w:val="en-GB"/>
              </w:rPr>
              <w:br/>
              <w:t xml:space="preserve">Applicable provisions: Articles 1 to 11, Annexes I and II </w:t>
            </w:r>
          </w:p>
        </w:tc>
        <w:tc>
          <w:tcPr>
            <w:tcW w:w="54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Directive 2003/42 was repealed by Regulation (EU) No 376/2014 of the European Parliament and of the Council of 3 April 2014 on the reporting, analysis and follow-up of occurrences in civil aviation, amending Regulation (EU) No 996/2010 of the European Parliament and of the Council and repealing Directive 2003/42/EC of the European Parliament and of the Council and Commission Regulations (EC) No 1321/2007 and (EC) No 1330/2007 </w:t>
            </w:r>
          </w:p>
        </w:tc>
        <w:tc>
          <w:tcPr>
            <w:tcW w:w="269" w:type="pct"/>
            <w:shd w:val="clear" w:color="000000" w:fill="FFFFFF"/>
            <w:vAlign w:val="center"/>
            <w:hideMark/>
          </w:tcPr>
          <w:p w:rsidR="00032B37" w:rsidRPr="006E3CFE" w:rsidRDefault="00032B37" w:rsidP="00032B37">
            <w:pPr>
              <w:spacing w:after="0" w:line="240" w:lineRule="auto"/>
              <w:jc w:val="center"/>
              <w:rPr>
                <w:rFonts w:eastAsia="Times New Roman" w:cstheme="minorHAnsi"/>
                <w:color w:val="000000"/>
                <w:sz w:val="16"/>
                <w:szCs w:val="16"/>
                <w:lang w:val="en-GB"/>
              </w:rPr>
            </w:pPr>
            <w:r w:rsidRPr="006E3CFE">
              <w:rPr>
                <w:rFonts w:eastAsia="Times New Roman" w:cstheme="minorHAnsi"/>
                <w:color w:val="000000"/>
                <w:sz w:val="16"/>
                <w:szCs w:val="16"/>
                <w:lang w:val="en-GB"/>
              </w:rPr>
              <w:t>N</w:t>
            </w:r>
            <w:r w:rsidR="006E3CFE" w:rsidRPr="006E3CFE">
              <w:rPr>
                <w:rFonts w:eastAsia="Times New Roman" w:cstheme="minorHAnsi"/>
                <w:color w:val="000000"/>
                <w:sz w:val="16"/>
                <w:szCs w:val="16"/>
                <w:lang w:val="en-GB"/>
              </w:rPr>
              <w:t>/</w:t>
            </w:r>
            <w:r w:rsidRPr="006E3CFE">
              <w:rPr>
                <w:rFonts w:eastAsia="Times New Roman" w:cstheme="minorHAnsi"/>
                <w:color w:val="000000"/>
                <w:sz w:val="16"/>
                <w:szCs w:val="16"/>
                <w:lang w:val="en-GB"/>
              </w:rPr>
              <w:t>A</w:t>
            </w:r>
          </w:p>
        </w:tc>
        <w:tc>
          <w:tcPr>
            <w:tcW w:w="21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YES</w:t>
            </w:r>
          </w:p>
        </w:tc>
        <w:tc>
          <w:tcPr>
            <w:tcW w:w="279"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2014</w:t>
            </w:r>
          </w:p>
        </w:tc>
        <w:tc>
          <w:tcPr>
            <w:tcW w:w="221"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2014</w:t>
            </w:r>
          </w:p>
        </w:tc>
        <w:tc>
          <w:tcPr>
            <w:tcW w:w="995" w:type="pct"/>
            <w:shd w:val="clear" w:color="auto" w:fill="auto"/>
            <w:hideMark/>
          </w:tcPr>
          <w:p w:rsidR="00032B37" w:rsidRPr="006E3CFE" w:rsidRDefault="00032B37" w:rsidP="00032B37">
            <w:pPr>
              <w:spacing w:after="0" w:line="240" w:lineRule="auto"/>
              <w:rPr>
                <w:rFonts w:eastAsia="Times New Roman" w:cstheme="minorHAnsi"/>
                <w:color w:val="333333"/>
                <w:sz w:val="16"/>
                <w:szCs w:val="16"/>
                <w:lang w:val="en-GB"/>
              </w:rPr>
            </w:pPr>
            <w:r w:rsidRPr="006E3CFE">
              <w:rPr>
                <w:rFonts w:eastAsia="Times New Roman" w:cstheme="minorHAnsi"/>
                <w:color w:val="333333"/>
                <w:sz w:val="16"/>
                <w:szCs w:val="16"/>
                <w:lang w:val="en-GB"/>
              </w:rPr>
              <w:t>Order no.17 of the Director of the LEPL - Civil Aviation Agency dated 5 February 2014 on the Approval of "Occurrence Reporting Rule"</w:t>
            </w:r>
          </w:p>
        </w:tc>
        <w:tc>
          <w:tcPr>
            <w:tcW w:w="37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30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LEPL - Civil Aviation Agency</w:t>
            </w:r>
          </w:p>
        </w:tc>
        <w:tc>
          <w:tcPr>
            <w:tcW w:w="458"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Ministry of Economy and Sustainable Development </w:t>
            </w:r>
          </w:p>
        </w:tc>
        <w:tc>
          <w:tcPr>
            <w:tcW w:w="342"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c>
          <w:tcPr>
            <w:tcW w:w="415"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r>
      <w:tr w:rsidR="00032B37" w:rsidRPr="006E3CFE" w:rsidTr="00032B37">
        <w:trPr>
          <w:trHeight w:val="3105"/>
        </w:trPr>
        <w:tc>
          <w:tcPr>
            <w:tcW w:w="592" w:type="pct"/>
            <w:shd w:val="clear" w:color="auto" w:fill="auto"/>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lastRenderedPageBreak/>
              <w:t xml:space="preserve">Commission Regulation (EC) No 1321/2007 of 12 November 2007 laying down implementing rules for the integration into a central repository of information on civil aviation occurrences exchanged in accordance with Directive 2003/42/EC of the European Parliament and of the Council </w:t>
            </w:r>
            <w:r w:rsidRPr="006E3CFE">
              <w:rPr>
                <w:rFonts w:eastAsia="Times New Roman" w:cstheme="minorHAnsi"/>
                <w:color w:val="000000"/>
                <w:sz w:val="16"/>
                <w:szCs w:val="16"/>
                <w:lang w:val="en-GB"/>
              </w:rPr>
              <w:br w:type="page"/>
              <w:t xml:space="preserve">Applicable provisions: Articles 1 to 4 </w:t>
            </w:r>
            <w:r w:rsidRPr="006E3CFE">
              <w:rPr>
                <w:rFonts w:eastAsia="Times New Roman" w:cstheme="minorHAnsi"/>
                <w:color w:val="000000"/>
                <w:sz w:val="16"/>
                <w:szCs w:val="16"/>
                <w:lang w:val="en-GB"/>
              </w:rPr>
              <w:br w:type="page"/>
            </w:r>
            <w:r w:rsidRPr="006E3CFE">
              <w:rPr>
                <w:rFonts w:eastAsia="Times New Roman" w:cstheme="minorHAnsi"/>
                <w:color w:val="000000"/>
                <w:sz w:val="16"/>
                <w:szCs w:val="16"/>
                <w:lang w:val="en-GB"/>
              </w:rPr>
              <w:br w:type="page"/>
            </w:r>
          </w:p>
        </w:tc>
        <w:tc>
          <w:tcPr>
            <w:tcW w:w="54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Regulation 1321/2007 was repealed by Regulation (EU) No 376/2014 of the European Parliament and of the Council of 3 April 2014 on the reporting, analysis and follow-up of occurrences in civil aviation, amending Regulation (EU) No 996/2010 of the European Parliament and of the Council and repealing Directive 2003/42/EC of the European Parliament and of the Council and Commission Regulations (EC) No 1321/2007 and (EC) No 1330/2007</w:t>
            </w:r>
          </w:p>
        </w:tc>
        <w:tc>
          <w:tcPr>
            <w:tcW w:w="269" w:type="pct"/>
            <w:shd w:val="clear" w:color="000000" w:fill="FFFFFF"/>
            <w:vAlign w:val="center"/>
            <w:hideMark/>
          </w:tcPr>
          <w:p w:rsidR="00032B37" w:rsidRPr="006E3CFE" w:rsidRDefault="00032B37" w:rsidP="00032B37">
            <w:pPr>
              <w:spacing w:after="0" w:line="240" w:lineRule="auto"/>
              <w:jc w:val="center"/>
              <w:rPr>
                <w:rFonts w:eastAsia="Times New Roman" w:cstheme="minorHAnsi"/>
                <w:color w:val="000000"/>
                <w:sz w:val="16"/>
                <w:szCs w:val="16"/>
                <w:lang w:val="en-GB"/>
              </w:rPr>
            </w:pPr>
            <w:r w:rsidRPr="006E3CFE">
              <w:rPr>
                <w:rFonts w:eastAsia="Times New Roman" w:cstheme="minorHAnsi"/>
                <w:color w:val="000000"/>
                <w:sz w:val="16"/>
                <w:szCs w:val="16"/>
                <w:lang w:val="en-GB"/>
              </w:rPr>
              <w:t>N</w:t>
            </w:r>
            <w:r w:rsidR="006E3CFE" w:rsidRPr="006E3CFE">
              <w:rPr>
                <w:rFonts w:eastAsia="Times New Roman" w:cstheme="minorHAnsi"/>
                <w:color w:val="000000"/>
                <w:sz w:val="16"/>
                <w:szCs w:val="16"/>
                <w:lang w:val="en-GB"/>
              </w:rPr>
              <w:t>/</w:t>
            </w:r>
            <w:r w:rsidRPr="006E3CFE">
              <w:rPr>
                <w:rFonts w:eastAsia="Times New Roman" w:cstheme="minorHAnsi"/>
                <w:color w:val="000000"/>
                <w:sz w:val="16"/>
                <w:szCs w:val="16"/>
                <w:lang w:val="en-GB"/>
              </w:rPr>
              <w:t>A</w:t>
            </w:r>
          </w:p>
        </w:tc>
        <w:tc>
          <w:tcPr>
            <w:tcW w:w="21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79"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21"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995"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37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30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LEPL - Civil Aviation Agency</w:t>
            </w:r>
          </w:p>
        </w:tc>
        <w:tc>
          <w:tcPr>
            <w:tcW w:w="458"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Ministry of Economy and Sustainable Development </w:t>
            </w:r>
          </w:p>
        </w:tc>
        <w:tc>
          <w:tcPr>
            <w:tcW w:w="342"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c>
          <w:tcPr>
            <w:tcW w:w="415"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r>
      <w:tr w:rsidR="00032B37" w:rsidRPr="006E3CFE" w:rsidTr="00032B37">
        <w:trPr>
          <w:trHeight w:val="2610"/>
        </w:trPr>
        <w:tc>
          <w:tcPr>
            <w:tcW w:w="592" w:type="pct"/>
            <w:shd w:val="clear" w:color="auto" w:fill="auto"/>
            <w:hideMark/>
          </w:tcPr>
          <w:p w:rsidR="00032B37" w:rsidRPr="006E3CFE" w:rsidRDefault="00032B37" w:rsidP="00032B37">
            <w:pPr>
              <w:spacing w:after="24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Commission Regulation (EC) No 1330/2007 of 24 September 2007 laying down implementing rules for the dissemination to interested parties of information on civil aviation occurrences referred to in Article 7(2) of Directive 2003/42/EC of the European Parliament and of the Council </w:t>
            </w:r>
            <w:r w:rsidRPr="006E3CFE">
              <w:rPr>
                <w:rFonts w:eastAsia="Times New Roman" w:cstheme="minorHAnsi"/>
                <w:color w:val="000000"/>
                <w:sz w:val="16"/>
                <w:szCs w:val="16"/>
                <w:lang w:val="en-GB"/>
              </w:rPr>
              <w:br/>
              <w:t xml:space="preserve">Applicable provisions: Articles 1 to 10, Annexes I to II </w:t>
            </w:r>
          </w:p>
        </w:tc>
        <w:tc>
          <w:tcPr>
            <w:tcW w:w="54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Regulation 1330/2007 was repealed by Regulation (EU) No 376/2014 of the European Parliament and of the Council of 3 April 2014 on the reporting, analysis and follow-up of occurrences in civil aviation, amending Regulation (EU) No 996/2010 of the European Parliament and of the Council and repealing Directive 2003/42/EC of the European Parliament and of the Council and Commission Regulations (EC) No 1321/2007 and (EC) No 1330/2007 </w:t>
            </w:r>
          </w:p>
        </w:tc>
        <w:tc>
          <w:tcPr>
            <w:tcW w:w="269" w:type="pct"/>
            <w:shd w:val="clear" w:color="000000" w:fill="FFFFFF"/>
            <w:vAlign w:val="center"/>
            <w:hideMark/>
          </w:tcPr>
          <w:p w:rsidR="00032B37" w:rsidRPr="006E3CFE" w:rsidRDefault="00032B37" w:rsidP="00032B37">
            <w:pPr>
              <w:spacing w:after="0" w:line="240" w:lineRule="auto"/>
              <w:jc w:val="center"/>
              <w:rPr>
                <w:rFonts w:eastAsia="Times New Roman" w:cstheme="minorHAnsi"/>
                <w:color w:val="000000"/>
                <w:sz w:val="16"/>
                <w:szCs w:val="16"/>
                <w:lang w:val="en-GB"/>
              </w:rPr>
            </w:pPr>
            <w:r w:rsidRPr="006E3CFE">
              <w:rPr>
                <w:rFonts w:eastAsia="Times New Roman" w:cstheme="minorHAnsi"/>
                <w:color w:val="000000"/>
                <w:sz w:val="16"/>
                <w:szCs w:val="16"/>
                <w:lang w:val="en-GB"/>
              </w:rPr>
              <w:t>N</w:t>
            </w:r>
            <w:r w:rsidR="006E3CFE" w:rsidRPr="006E3CFE">
              <w:rPr>
                <w:rFonts w:eastAsia="Times New Roman" w:cstheme="minorHAnsi"/>
                <w:color w:val="000000"/>
                <w:sz w:val="16"/>
                <w:szCs w:val="16"/>
                <w:lang w:val="en-GB"/>
              </w:rPr>
              <w:t>/</w:t>
            </w:r>
            <w:r w:rsidRPr="006E3CFE">
              <w:rPr>
                <w:rFonts w:eastAsia="Times New Roman" w:cstheme="minorHAnsi"/>
                <w:color w:val="000000"/>
                <w:sz w:val="16"/>
                <w:szCs w:val="16"/>
                <w:lang w:val="en-GB"/>
              </w:rPr>
              <w:t>A</w:t>
            </w:r>
          </w:p>
        </w:tc>
        <w:tc>
          <w:tcPr>
            <w:tcW w:w="21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YES</w:t>
            </w:r>
          </w:p>
        </w:tc>
        <w:tc>
          <w:tcPr>
            <w:tcW w:w="279"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2014</w:t>
            </w:r>
          </w:p>
        </w:tc>
        <w:tc>
          <w:tcPr>
            <w:tcW w:w="221"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2014</w:t>
            </w:r>
          </w:p>
        </w:tc>
        <w:tc>
          <w:tcPr>
            <w:tcW w:w="995" w:type="pct"/>
            <w:shd w:val="clear" w:color="auto" w:fill="auto"/>
            <w:hideMark/>
          </w:tcPr>
          <w:p w:rsidR="00032B37" w:rsidRPr="006E3CFE" w:rsidRDefault="00032B37" w:rsidP="00032B37">
            <w:pPr>
              <w:spacing w:after="0" w:line="240" w:lineRule="auto"/>
              <w:rPr>
                <w:rFonts w:eastAsia="Times New Roman" w:cstheme="minorHAnsi"/>
                <w:color w:val="333333"/>
                <w:sz w:val="16"/>
                <w:szCs w:val="16"/>
                <w:lang w:val="en-GB"/>
              </w:rPr>
            </w:pPr>
            <w:r w:rsidRPr="006E3CFE">
              <w:rPr>
                <w:rFonts w:eastAsia="Times New Roman" w:cstheme="minorHAnsi"/>
                <w:color w:val="333333"/>
                <w:sz w:val="16"/>
                <w:szCs w:val="16"/>
                <w:lang w:val="en-GB"/>
              </w:rPr>
              <w:t>Order no.17 of the Director of the LEPL - Civil Aviation Agency dated 5 February 2014 on the Approval of "Occurrence Reporting Rule"</w:t>
            </w:r>
          </w:p>
        </w:tc>
        <w:tc>
          <w:tcPr>
            <w:tcW w:w="37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30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LEPL - Civil Aviation Agency</w:t>
            </w:r>
          </w:p>
        </w:tc>
        <w:tc>
          <w:tcPr>
            <w:tcW w:w="458"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Ministry of Economy and Sustainable Development </w:t>
            </w:r>
          </w:p>
        </w:tc>
        <w:tc>
          <w:tcPr>
            <w:tcW w:w="342"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c>
          <w:tcPr>
            <w:tcW w:w="415"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r>
      <w:tr w:rsidR="00032B37" w:rsidRPr="006E3CFE" w:rsidTr="00032B37">
        <w:trPr>
          <w:trHeight w:val="3300"/>
        </w:trPr>
        <w:tc>
          <w:tcPr>
            <w:tcW w:w="592" w:type="pct"/>
            <w:shd w:val="clear" w:color="auto" w:fill="auto"/>
            <w:hideMark/>
          </w:tcPr>
          <w:p w:rsidR="00032B37" w:rsidRPr="006E3CFE" w:rsidRDefault="00032B37" w:rsidP="00032B37">
            <w:pPr>
              <w:spacing w:after="24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lastRenderedPageBreak/>
              <w:t xml:space="preserve">Commission Regulation (EC) No 1702/2003 of 24 September 2003 laying down implementing rules for the airworthiness and environmental certification of aircraft and related products, parts and appliances, as well as for the certification of design and production organisations </w:t>
            </w:r>
            <w:r w:rsidRPr="006E3CFE">
              <w:rPr>
                <w:rFonts w:eastAsia="Times New Roman" w:cstheme="minorHAnsi"/>
                <w:color w:val="000000"/>
                <w:sz w:val="16"/>
                <w:szCs w:val="16"/>
                <w:lang w:val="en-GB"/>
              </w:rPr>
              <w:br/>
              <w:t xml:space="preserve">as amended by: </w:t>
            </w:r>
            <w:r w:rsidRPr="006E3CFE">
              <w:rPr>
                <w:rFonts w:eastAsia="Times New Roman" w:cstheme="minorHAnsi"/>
                <w:color w:val="000000"/>
                <w:sz w:val="16"/>
                <w:szCs w:val="16"/>
                <w:lang w:val="en-GB"/>
              </w:rPr>
              <w:br/>
              <w:t xml:space="preserve">Commission Regulation (EC) No 381/2005 of 7 March 2005 amending Regulation (EC) No 1702/2003 </w:t>
            </w:r>
            <w:r w:rsidRPr="006E3CFE">
              <w:rPr>
                <w:rFonts w:eastAsia="Times New Roman" w:cstheme="minorHAnsi"/>
                <w:color w:val="000000"/>
                <w:sz w:val="16"/>
                <w:szCs w:val="16"/>
                <w:lang w:val="en-GB"/>
              </w:rPr>
              <w:br/>
              <w:t xml:space="preserve">Commission Regulation (EC) No 706/2006 of 8 May 2006 amending Regulation (EC) No 1702/2003 as regards the period during which Member States may issue approvals of a limited duration </w:t>
            </w:r>
            <w:r w:rsidRPr="006E3CFE">
              <w:rPr>
                <w:rFonts w:eastAsia="Times New Roman" w:cstheme="minorHAnsi"/>
                <w:color w:val="000000"/>
                <w:sz w:val="16"/>
                <w:szCs w:val="16"/>
                <w:lang w:val="en-GB"/>
              </w:rPr>
              <w:br/>
              <w:t xml:space="preserve">Commission Regulation (EC) No 335/2007 of 28 March 2007 amending Regulation (EC) No 1702/2003 as regards the implementing rules related to environmental certification of aircraft and related products, parts and appliances </w:t>
            </w:r>
            <w:r w:rsidRPr="006E3CFE">
              <w:rPr>
                <w:rFonts w:eastAsia="Times New Roman" w:cstheme="minorHAnsi"/>
                <w:color w:val="000000"/>
                <w:sz w:val="16"/>
                <w:szCs w:val="16"/>
                <w:lang w:val="en-GB"/>
              </w:rPr>
              <w:br/>
              <w:t xml:space="preserve">Commission Regulation (EC) No 375/2007 of 30 March 2007 amending Regulation (EC) No1702/2003 laying down implementing rules for the airworthiness and environmental certification of aircraft and related products, parts and appliances, as </w:t>
            </w:r>
            <w:r w:rsidRPr="006E3CFE">
              <w:rPr>
                <w:rFonts w:eastAsia="Times New Roman" w:cstheme="minorHAnsi"/>
                <w:color w:val="000000"/>
                <w:sz w:val="16"/>
                <w:szCs w:val="16"/>
                <w:lang w:val="en-GB"/>
              </w:rPr>
              <w:lastRenderedPageBreak/>
              <w:t xml:space="preserve">well as for the certification of design and production organisations </w:t>
            </w:r>
            <w:r w:rsidRPr="006E3CFE">
              <w:rPr>
                <w:rFonts w:eastAsia="Times New Roman" w:cstheme="minorHAnsi"/>
                <w:color w:val="000000"/>
                <w:sz w:val="16"/>
                <w:szCs w:val="16"/>
                <w:lang w:val="en-GB"/>
              </w:rPr>
              <w:br/>
              <w:t xml:space="preserve">Commission Regulation (EC) No 287/2008 of 28 March 2008 on the extension of the period of validity of referred to in Article 2c(3) of Regulation (EC) No 1702/2003 Commission Regulation (EC) No 1057/2008 of 27 October 2008 amending Appendix II of Annex to Regulation (EC) No 1702/2003 concerning the Airworthiness Review Certificate (EASA Form 15a) </w:t>
            </w:r>
            <w:r w:rsidRPr="006E3CFE">
              <w:rPr>
                <w:rFonts w:eastAsia="Times New Roman" w:cstheme="minorHAnsi"/>
                <w:color w:val="000000"/>
                <w:sz w:val="16"/>
                <w:szCs w:val="16"/>
                <w:lang w:val="en-GB"/>
              </w:rPr>
              <w:br/>
              <w:t xml:space="preserve">Commission Regulation (EC) No 1194/2009 of 30 November 2009 amending Regulation (EC) No1702/2003 laying down implementing rules for the airworthiness and environmental certification of aircraft and related products, parts and appliances as well as for certification of design and production organisations </w:t>
            </w:r>
            <w:r w:rsidRPr="006E3CFE">
              <w:rPr>
                <w:rFonts w:eastAsia="Times New Roman" w:cstheme="minorHAnsi"/>
                <w:color w:val="000000"/>
                <w:sz w:val="16"/>
                <w:szCs w:val="16"/>
                <w:lang w:val="en-GB"/>
              </w:rPr>
              <w:br/>
              <w:t xml:space="preserve">Note: Corrected by Corrigendum to Commission Regulation (EC) No 1194/2009 of 30 November 2009 amending Regulation (EC) No 1702/2003 laying down implementing rules for the airworthiness and environmental certification of aircraft and related products, parts and appliances as </w:t>
            </w:r>
            <w:r w:rsidRPr="006E3CFE">
              <w:rPr>
                <w:rFonts w:eastAsia="Times New Roman" w:cstheme="minorHAnsi"/>
                <w:color w:val="000000"/>
                <w:sz w:val="16"/>
                <w:szCs w:val="16"/>
                <w:lang w:val="en-GB"/>
              </w:rPr>
              <w:lastRenderedPageBreak/>
              <w:t xml:space="preserve">well as for certification of design and production organisations ( OJ L 321, 8.12.2009 ) </w:t>
            </w:r>
            <w:r w:rsidRPr="006E3CFE">
              <w:rPr>
                <w:rFonts w:eastAsia="Times New Roman" w:cstheme="minorHAnsi"/>
                <w:color w:val="000000"/>
                <w:sz w:val="16"/>
                <w:szCs w:val="16"/>
                <w:lang w:val="en-GB"/>
              </w:rPr>
              <w:br/>
              <w:t>Applicable provisions: Articles 1 to 4, Annex. The transitional periods referred to in this Regulation shall be dete</w:t>
            </w:r>
            <w:r w:rsidR="006B035C">
              <w:rPr>
                <w:rFonts w:eastAsia="Times New Roman" w:cstheme="minorHAnsi"/>
                <w:color w:val="000000"/>
                <w:sz w:val="16"/>
                <w:szCs w:val="16"/>
                <w:lang w:val="en-GB"/>
              </w:rPr>
              <w:t xml:space="preserve">rmined by the Joint Committee. </w:t>
            </w:r>
          </w:p>
        </w:tc>
        <w:tc>
          <w:tcPr>
            <w:tcW w:w="54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lastRenderedPageBreak/>
              <w:t xml:space="preserve">Regulation 1702/2003 was repealed by Commission Regulation (EU) No 748/2012 of 3 August 2012 laying down implementing rules for the airworthiness and environmental certification of aircraft and related products, parts and appliances, as well as for the certification of design and production organisations </w:t>
            </w:r>
          </w:p>
        </w:tc>
        <w:tc>
          <w:tcPr>
            <w:tcW w:w="269" w:type="pct"/>
            <w:shd w:val="clear" w:color="000000" w:fill="FFFFFF"/>
            <w:vAlign w:val="center"/>
            <w:hideMark/>
          </w:tcPr>
          <w:p w:rsidR="00032B37" w:rsidRPr="006E3CFE" w:rsidRDefault="00032B37" w:rsidP="00032B37">
            <w:pPr>
              <w:spacing w:after="0" w:line="240" w:lineRule="auto"/>
              <w:jc w:val="center"/>
              <w:rPr>
                <w:rFonts w:eastAsia="Times New Roman" w:cstheme="minorHAnsi"/>
                <w:color w:val="000000"/>
                <w:sz w:val="16"/>
                <w:szCs w:val="16"/>
                <w:lang w:val="en-GB"/>
              </w:rPr>
            </w:pPr>
            <w:r w:rsidRPr="006E3CFE">
              <w:rPr>
                <w:rFonts w:eastAsia="Times New Roman" w:cstheme="minorHAnsi"/>
                <w:color w:val="000000"/>
                <w:sz w:val="16"/>
                <w:szCs w:val="16"/>
                <w:lang w:val="en-GB"/>
              </w:rPr>
              <w:t>N</w:t>
            </w:r>
            <w:r w:rsidR="006E3CFE" w:rsidRPr="006E3CFE">
              <w:rPr>
                <w:rFonts w:eastAsia="Times New Roman" w:cstheme="minorHAnsi"/>
                <w:color w:val="000000"/>
                <w:sz w:val="16"/>
                <w:szCs w:val="16"/>
                <w:lang w:val="en-GB"/>
              </w:rPr>
              <w:t>/</w:t>
            </w:r>
            <w:r w:rsidRPr="006E3CFE">
              <w:rPr>
                <w:rFonts w:eastAsia="Times New Roman" w:cstheme="minorHAnsi"/>
                <w:color w:val="000000"/>
                <w:sz w:val="16"/>
                <w:szCs w:val="16"/>
                <w:lang w:val="en-GB"/>
              </w:rPr>
              <w:t>A</w:t>
            </w:r>
          </w:p>
        </w:tc>
        <w:tc>
          <w:tcPr>
            <w:tcW w:w="21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79"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21"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995"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37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30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LEPL - Civil Aviation Agency</w:t>
            </w:r>
          </w:p>
        </w:tc>
        <w:tc>
          <w:tcPr>
            <w:tcW w:w="458"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Ministry of Economy and Sustainable Development </w:t>
            </w:r>
          </w:p>
        </w:tc>
        <w:tc>
          <w:tcPr>
            <w:tcW w:w="342"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c>
          <w:tcPr>
            <w:tcW w:w="415"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r>
      <w:tr w:rsidR="00032B37" w:rsidRPr="006E3CFE" w:rsidTr="00032B37">
        <w:trPr>
          <w:trHeight w:val="2115"/>
        </w:trPr>
        <w:tc>
          <w:tcPr>
            <w:tcW w:w="592" w:type="pct"/>
            <w:shd w:val="clear" w:color="auto" w:fill="auto"/>
            <w:hideMark/>
          </w:tcPr>
          <w:p w:rsidR="00032B37" w:rsidRPr="006E3CFE" w:rsidRDefault="00032B37" w:rsidP="00032B37">
            <w:pPr>
              <w:spacing w:after="24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lastRenderedPageBreak/>
              <w:t xml:space="preserve">Commission Regulation (EC) No 2042/2003 of 20 November 2003 on the continuing airworthiness of aircraft and aeronautical products, parts and appliances, and on the approval of organisations and personnel involved in these tasks </w:t>
            </w:r>
            <w:r w:rsidRPr="006E3CFE">
              <w:rPr>
                <w:rFonts w:eastAsia="Times New Roman" w:cstheme="minorHAnsi"/>
                <w:color w:val="000000"/>
                <w:sz w:val="16"/>
                <w:szCs w:val="16"/>
                <w:lang w:val="en-GB"/>
              </w:rPr>
              <w:br/>
              <w:t xml:space="preserve">as amended by: </w:t>
            </w:r>
            <w:r w:rsidRPr="006E3CFE">
              <w:rPr>
                <w:rFonts w:eastAsia="Times New Roman" w:cstheme="minorHAnsi"/>
                <w:color w:val="000000"/>
                <w:sz w:val="16"/>
                <w:szCs w:val="16"/>
                <w:lang w:val="en-GB"/>
              </w:rPr>
              <w:br/>
              <w:t xml:space="preserve">Commission Regulation (EC) No 707/2006 of 8 May 2006 amending Regulation (EC) No 2042/2003 as regards approvals of a limited duration and Annexes I and III </w:t>
            </w:r>
            <w:r w:rsidRPr="006E3CFE">
              <w:rPr>
                <w:rFonts w:eastAsia="Times New Roman" w:cstheme="minorHAnsi"/>
                <w:color w:val="000000"/>
                <w:sz w:val="16"/>
                <w:szCs w:val="16"/>
                <w:lang w:val="en-GB"/>
              </w:rPr>
              <w:br/>
              <w:t xml:space="preserve">Commission Regulation (EC) No 376/2007 of 30 March 2007 amending Regulation (EC) No 2042/2003 on the continuing airworthiness of aircraft and aeronautical products, parts and appliances, and on the approval of organisations and personnel involved in these tasks </w:t>
            </w:r>
            <w:r w:rsidRPr="006E3CFE">
              <w:rPr>
                <w:rFonts w:eastAsia="Times New Roman" w:cstheme="minorHAnsi"/>
                <w:color w:val="000000"/>
                <w:sz w:val="16"/>
                <w:szCs w:val="16"/>
                <w:lang w:val="en-GB"/>
              </w:rPr>
              <w:br/>
            </w:r>
            <w:r w:rsidRPr="006E3CFE">
              <w:rPr>
                <w:rFonts w:eastAsia="Times New Roman" w:cstheme="minorHAnsi"/>
                <w:color w:val="000000"/>
                <w:sz w:val="16"/>
                <w:szCs w:val="16"/>
                <w:lang w:val="en-GB"/>
              </w:rPr>
              <w:lastRenderedPageBreak/>
              <w:t xml:space="preserve">Commission Regulation (EC) No 1056/2008 of 27 October 2008 amending Regulation (EC) No 2042/2003 on the continuing airworthiness of aircraft and aeronautical products, parts and appliances, and on the approval of organisations and personnel involved in these tasks </w:t>
            </w:r>
            <w:r w:rsidRPr="006E3CFE">
              <w:rPr>
                <w:rFonts w:eastAsia="Times New Roman" w:cstheme="minorHAnsi"/>
                <w:color w:val="000000"/>
                <w:sz w:val="16"/>
                <w:szCs w:val="16"/>
                <w:lang w:val="en-GB"/>
              </w:rPr>
              <w:br/>
              <w:t xml:space="preserve">Commission Regulation (EC) No 127/2010 of 5 February 2010 amending Regulation (EC) No 2042/2003 on the continuing airworthiness of aircraft and aeronautical products, parts and appliances, and on the approval of organisations and personnel involved in these tasks </w:t>
            </w:r>
            <w:r w:rsidRPr="006E3CFE">
              <w:rPr>
                <w:rFonts w:eastAsia="Times New Roman" w:cstheme="minorHAnsi"/>
                <w:color w:val="000000"/>
                <w:sz w:val="16"/>
                <w:szCs w:val="16"/>
                <w:lang w:val="en-GB"/>
              </w:rPr>
              <w:br/>
              <w:t xml:space="preserve">Applicable provisions: Articles 1 to 6, Annexes I to IV </w:t>
            </w:r>
          </w:p>
        </w:tc>
        <w:tc>
          <w:tcPr>
            <w:tcW w:w="54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lastRenderedPageBreak/>
              <w:t xml:space="preserve">Regulation 2042/2003 was repealed by Commission Regulation (EU) No 1321/2014 of 26 November 2014 on the continuing airworthiness of aircraft and aeronautical products, parts and appliances, and on the approval of organisations and personnel involved in these tasks </w:t>
            </w:r>
          </w:p>
        </w:tc>
        <w:tc>
          <w:tcPr>
            <w:tcW w:w="269" w:type="pct"/>
            <w:shd w:val="clear" w:color="000000" w:fill="FFFFFF"/>
            <w:vAlign w:val="center"/>
            <w:hideMark/>
          </w:tcPr>
          <w:p w:rsidR="00032B37" w:rsidRPr="006E3CFE" w:rsidRDefault="00032B37" w:rsidP="00032B37">
            <w:pPr>
              <w:spacing w:after="0" w:line="240" w:lineRule="auto"/>
              <w:jc w:val="center"/>
              <w:rPr>
                <w:rFonts w:eastAsia="Times New Roman" w:cstheme="minorHAnsi"/>
                <w:color w:val="000000"/>
                <w:sz w:val="16"/>
                <w:szCs w:val="16"/>
                <w:lang w:val="en-GB"/>
              </w:rPr>
            </w:pPr>
            <w:r w:rsidRPr="006E3CFE">
              <w:rPr>
                <w:rFonts w:eastAsia="Times New Roman" w:cstheme="minorHAnsi"/>
                <w:color w:val="000000"/>
                <w:sz w:val="16"/>
                <w:szCs w:val="16"/>
                <w:lang w:val="en-GB"/>
              </w:rPr>
              <w:t>N</w:t>
            </w:r>
            <w:r w:rsidR="006E3CFE" w:rsidRPr="006E3CFE">
              <w:rPr>
                <w:rFonts w:eastAsia="Times New Roman" w:cstheme="minorHAnsi"/>
                <w:color w:val="000000"/>
                <w:sz w:val="16"/>
                <w:szCs w:val="16"/>
                <w:lang w:val="en-GB"/>
              </w:rPr>
              <w:t>/</w:t>
            </w:r>
            <w:r w:rsidRPr="006E3CFE">
              <w:rPr>
                <w:rFonts w:eastAsia="Times New Roman" w:cstheme="minorHAnsi"/>
                <w:color w:val="000000"/>
                <w:sz w:val="16"/>
                <w:szCs w:val="16"/>
                <w:lang w:val="en-GB"/>
              </w:rPr>
              <w:t>A</w:t>
            </w:r>
          </w:p>
        </w:tc>
        <w:tc>
          <w:tcPr>
            <w:tcW w:w="21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79"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21"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995"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37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30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LEPL - Civil Aviation Agency</w:t>
            </w:r>
          </w:p>
        </w:tc>
        <w:tc>
          <w:tcPr>
            <w:tcW w:w="458"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Ministry of Economy and Sustainable Development </w:t>
            </w:r>
          </w:p>
        </w:tc>
        <w:tc>
          <w:tcPr>
            <w:tcW w:w="342"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c>
          <w:tcPr>
            <w:tcW w:w="415"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r>
      <w:tr w:rsidR="00032B37" w:rsidRPr="006E3CFE" w:rsidTr="00032B37">
        <w:trPr>
          <w:trHeight w:val="2175"/>
        </w:trPr>
        <w:tc>
          <w:tcPr>
            <w:tcW w:w="592" w:type="pct"/>
            <w:shd w:val="clear" w:color="auto" w:fill="auto"/>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lastRenderedPageBreak/>
              <w:t xml:space="preserve">Commission Regulation (EC) No 104/2004 of 22 January 2004 laying down rules on the organisation and composition of the Board of Appeal of the European Aviation Safety Agency </w:t>
            </w:r>
            <w:r w:rsidRPr="006E3CFE">
              <w:rPr>
                <w:rFonts w:eastAsia="Times New Roman" w:cstheme="minorHAnsi"/>
                <w:color w:val="000000"/>
                <w:sz w:val="16"/>
                <w:szCs w:val="16"/>
                <w:lang w:val="en-GB"/>
              </w:rPr>
              <w:br/>
              <w:t xml:space="preserve">Applicable provisions: Articles 1 to 7 and Annex </w:t>
            </w:r>
          </w:p>
        </w:tc>
        <w:tc>
          <w:tcPr>
            <w:tcW w:w="54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w:t>
            </w:r>
          </w:p>
        </w:tc>
        <w:tc>
          <w:tcPr>
            <w:tcW w:w="269" w:type="pct"/>
            <w:shd w:val="clear" w:color="000000" w:fill="FFFFFF"/>
            <w:vAlign w:val="center"/>
            <w:hideMark/>
          </w:tcPr>
          <w:p w:rsidR="00032B37" w:rsidRPr="006E3CFE" w:rsidRDefault="00032B37" w:rsidP="00032B37">
            <w:pPr>
              <w:spacing w:after="0" w:line="240" w:lineRule="auto"/>
              <w:jc w:val="center"/>
              <w:rPr>
                <w:rFonts w:eastAsia="Times New Roman" w:cstheme="minorHAnsi"/>
                <w:color w:val="000000"/>
                <w:sz w:val="16"/>
                <w:szCs w:val="16"/>
                <w:lang w:val="en-GB"/>
              </w:rPr>
            </w:pPr>
            <w:r w:rsidRPr="006E3CFE">
              <w:rPr>
                <w:rFonts w:eastAsia="Times New Roman" w:cstheme="minorHAnsi"/>
                <w:color w:val="000000"/>
                <w:sz w:val="16"/>
                <w:szCs w:val="16"/>
                <w:lang w:val="en-GB"/>
              </w:rPr>
              <w:t>N</w:t>
            </w:r>
            <w:r w:rsidR="006E3CFE" w:rsidRPr="006E3CFE">
              <w:rPr>
                <w:rFonts w:eastAsia="Times New Roman" w:cstheme="minorHAnsi"/>
                <w:color w:val="000000"/>
                <w:sz w:val="16"/>
                <w:szCs w:val="16"/>
                <w:lang w:val="en-GB"/>
              </w:rPr>
              <w:t>/</w:t>
            </w:r>
            <w:r w:rsidRPr="006E3CFE">
              <w:rPr>
                <w:rFonts w:eastAsia="Times New Roman" w:cstheme="minorHAnsi"/>
                <w:color w:val="000000"/>
                <w:sz w:val="16"/>
                <w:szCs w:val="16"/>
                <w:lang w:val="en-GB"/>
              </w:rPr>
              <w:t>A</w:t>
            </w:r>
          </w:p>
        </w:tc>
        <w:tc>
          <w:tcPr>
            <w:tcW w:w="21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79"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21"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995"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37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30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LEPL - Civil Aviation Agency</w:t>
            </w:r>
          </w:p>
        </w:tc>
        <w:tc>
          <w:tcPr>
            <w:tcW w:w="458"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Ministry of Economy and Sustainable Development </w:t>
            </w:r>
          </w:p>
        </w:tc>
        <w:tc>
          <w:tcPr>
            <w:tcW w:w="342"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c>
          <w:tcPr>
            <w:tcW w:w="415"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r>
      <w:tr w:rsidR="00032B37" w:rsidRPr="006E3CFE" w:rsidTr="00032B37">
        <w:trPr>
          <w:trHeight w:val="1830"/>
        </w:trPr>
        <w:tc>
          <w:tcPr>
            <w:tcW w:w="592" w:type="pct"/>
            <w:shd w:val="clear" w:color="auto" w:fill="auto"/>
            <w:hideMark/>
          </w:tcPr>
          <w:p w:rsidR="00032B37" w:rsidRPr="006E3CFE" w:rsidRDefault="00032B37" w:rsidP="00032B37">
            <w:pPr>
              <w:spacing w:after="24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lastRenderedPageBreak/>
              <w:t xml:space="preserve">Commission Regulation (EC) No 593/2007 of 31 May 2007 on the fees and charges levied by the European Aviation Safety Agency </w:t>
            </w:r>
            <w:r w:rsidRPr="006E3CFE">
              <w:rPr>
                <w:rFonts w:eastAsia="Times New Roman" w:cstheme="minorHAnsi"/>
                <w:color w:val="000000"/>
                <w:sz w:val="16"/>
                <w:szCs w:val="16"/>
                <w:lang w:val="en-GB"/>
              </w:rPr>
              <w:br/>
              <w:t xml:space="preserve">as amended by: </w:t>
            </w:r>
            <w:r w:rsidRPr="006E3CFE">
              <w:rPr>
                <w:rFonts w:eastAsia="Times New Roman" w:cstheme="minorHAnsi"/>
                <w:color w:val="000000"/>
                <w:sz w:val="16"/>
                <w:szCs w:val="16"/>
                <w:lang w:val="en-GB"/>
              </w:rPr>
              <w:br/>
              <w:t xml:space="preserve">Commission Regulation (EC) No 1356/2008 of 23 December 2008 amending Regulation (EC) No 593/2007 on the fees and charges levied by the European Aviation Safety Agency </w:t>
            </w:r>
            <w:r w:rsidRPr="006E3CFE">
              <w:rPr>
                <w:rFonts w:eastAsia="Times New Roman" w:cstheme="minorHAnsi"/>
                <w:color w:val="000000"/>
                <w:sz w:val="16"/>
                <w:szCs w:val="16"/>
                <w:lang w:val="en-GB"/>
              </w:rPr>
              <w:br/>
              <w:t xml:space="preserve">Applicable provisions: Articles 1 to 12, Article 14(2), Annex </w:t>
            </w:r>
          </w:p>
        </w:tc>
        <w:tc>
          <w:tcPr>
            <w:tcW w:w="54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Regulation 593/2007 was repealed by Commission Implementing Regulation (EU) 2019/2153 of 16 December 2019 on the fees and charges levied by the European Union Aviation Safety Agency, and repealing Regulation (EU) No 319/2014</w:t>
            </w:r>
          </w:p>
        </w:tc>
        <w:tc>
          <w:tcPr>
            <w:tcW w:w="269" w:type="pct"/>
            <w:shd w:val="clear" w:color="000000" w:fill="FFFFFF"/>
            <w:vAlign w:val="center"/>
            <w:hideMark/>
          </w:tcPr>
          <w:p w:rsidR="00032B37" w:rsidRPr="006E3CFE" w:rsidRDefault="00032B37" w:rsidP="00032B37">
            <w:pPr>
              <w:spacing w:after="0" w:line="240" w:lineRule="auto"/>
              <w:jc w:val="center"/>
              <w:rPr>
                <w:rFonts w:eastAsia="Times New Roman" w:cstheme="minorHAnsi"/>
                <w:color w:val="000000"/>
                <w:sz w:val="16"/>
                <w:szCs w:val="16"/>
                <w:lang w:val="en-GB"/>
              </w:rPr>
            </w:pPr>
            <w:r w:rsidRPr="006E3CFE">
              <w:rPr>
                <w:rFonts w:eastAsia="Times New Roman" w:cstheme="minorHAnsi"/>
                <w:color w:val="000000"/>
                <w:sz w:val="16"/>
                <w:szCs w:val="16"/>
                <w:lang w:val="en-GB"/>
              </w:rPr>
              <w:t>N</w:t>
            </w:r>
            <w:r w:rsidR="006E3CFE" w:rsidRPr="006E3CFE">
              <w:rPr>
                <w:rFonts w:eastAsia="Times New Roman" w:cstheme="minorHAnsi"/>
                <w:color w:val="000000"/>
                <w:sz w:val="16"/>
                <w:szCs w:val="16"/>
                <w:lang w:val="en-GB"/>
              </w:rPr>
              <w:t>/</w:t>
            </w:r>
            <w:r w:rsidRPr="006E3CFE">
              <w:rPr>
                <w:rFonts w:eastAsia="Times New Roman" w:cstheme="minorHAnsi"/>
                <w:color w:val="000000"/>
                <w:sz w:val="16"/>
                <w:szCs w:val="16"/>
                <w:lang w:val="en-GB"/>
              </w:rPr>
              <w:t>A</w:t>
            </w:r>
          </w:p>
        </w:tc>
        <w:tc>
          <w:tcPr>
            <w:tcW w:w="21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79"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21"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995"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37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30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LEPL - Civil Aviation Agency</w:t>
            </w:r>
          </w:p>
        </w:tc>
        <w:tc>
          <w:tcPr>
            <w:tcW w:w="458"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Ministry of Economy and Sustainable Development </w:t>
            </w:r>
          </w:p>
        </w:tc>
        <w:tc>
          <w:tcPr>
            <w:tcW w:w="342"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c>
          <w:tcPr>
            <w:tcW w:w="415"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r>
      <w:tr w:rsidR="00032B37" w:rsidRPr="006E3CFE" w:rsidTr="00032B37">
        <w:trPr>
          <w:trHeight w:val="4020"/>
        </w:trPr>
        <w:tc>
          <w:tcPr>
            <w:tcW w:w="592" w:type="pct"/>
            <w:shd w:val="clear" w:color="auto" w:fill="auto"/>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Commission Regulation (EC) No 736/2006 of 16 May 2006 on working methods of the European Aviation Safety Agency for conducting standardisation inspections </w:t>
            </w:r>
            <w:r w:rsidRPr="006E3CFE">
              <w:rPr>
                <w:rFonts w:eastAsia="Times New Roman" w:cstheme="minorHAnsi"/>
                <w:color w:val="000000"/>
                <w:sz w:val="16"/>
                <w:szCs w:val="16"/>
                <w:lang w:val="en-GB"/>
              </w:rPr>
              <w:br/>
              <w:t xml:space="preserve">Applicable provisions: Articles 1 to 18 </w:t>
            </w:r>
          </w:p>
        </w:tc>
        <w:tc>
          <w:tcPr>
            <w:tcW w:w="54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Regulation 736/2006 was repealed by Commission Implementing Regulation (EU) No 628/2013 of 28 June 2013 on working methods of the European Aviation Safety Agency for conducting standardisation inspections and for monitoring the application of the rules of Regulation (EC) No 216/2008 of the European Parliament and of the Council and repealing Commission Regulation (EC) No 736/2006 </w:t>
            </w:r>
          </w:p>
        </w:tc>
        <w:tc>
          <w:tcPr>
            <w:tcW w:w="269" w:type="pct"/>
            <w:shd w:val="clear" w:color="000000" w:fill="FFFFFF"/>
            <w:vAlign w:val="center"/>
            <w:hideMark/>
          </w:tcPr>
          <w:p w:rsidR="00032B37" w:rsidRPr="006E3CFE" w:rsidRDefault="00032B37" w:rsidP="00032B37">
            <w:pPr>
              <w:spacing w:after="0" w:line="240" w:lineRule="auto"/>
              <w:jc w:val="center"/>
              <w:rPr>
                <w:rFonts w:eastAsia="Times New Roman" w:cstheme="minorHAnsi"/>
                <w:color w:val="000000"/>
                <w:sz w:val="16"/>
                <w:szCs w:val="16"/>
                <w:lang w:val="en-GB"/>
              </w:rPr>
            </w:pPr>
            <w:r w:rsidRPr="006E3CFE">
              <w:rPr>
                <w:rFonts w:eastAsia="Times New Roman" w:cstheme="minorHAnsi"/>
                <w:color w:val="000000"/>
                <w:sz w:val="16"/>
                <w:szCs w:val="16"/>
                <w:lang w:val="en-GB"/>
              </w:rPr>
              <w:t>N</w:t>
            </w:r>
            <w:r w:rsidR="006E3CFE" w:rsidRPr="006E3CFE">
              <w:rPr>
                <w:rFonts w:eastAsia="Times New Roman" w:cstheme="minorHAnsi"/>
                <w:color w:val="000000"/>
                <w:sz w:val="16"/>
                <w:szCs w:val="16"/>
                <w:lang w:val="en-GB"/>
              </w:rPr>
              <w:t>/</w:t>
            </w:r>
            <w:r w:rsidRPr="006E3CFE">
              <w:rPr>
                <w:rFonts w:eastAsia="Times New Roman" w:cstheme="minorHAnsi"/>
                <w:color w:val="000000"/>
                <w:sz w:val="16"/>
                <w:szCs w:val="16"/>
                <w:lang w:val="en-GB"/>
              </w:rPr>
              <w:t>A</w:t>
            </w:r>
          </w:p>
        </w:tc>
        <w:tc>
          <w:tcPr>
            <w:tcW w:w="21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YES</w:t>
            </w:r>
          </w:p>
        </w:tc>
        <w:tc>
          <w:tcPr>
            <w:tcW w:w="279"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2013</w:t>
            </w:r>
          </w:p>
        </w:tc>
        <w:tc>
          <w:tcPr>
            <w:tcW w:w="221"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2013</w:t>
            </w:r>
          </w:p>
        </w:tc>
        <w:tc>
          <w:tcPr>
            <w:tcW w:w="995" w:type="pct"/>
            <w:shd w:val="clear" w:color="auto" w:fill="auto"/>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Order no. 137 of the director of the LEPL - Civil Aviation Agency dated 14 August 2013 on the Approval of "Approval of the Civil Aviation Activity Inspection (Audit) Procedures"</w:t>
            </w:r>
          </w:p>
        </w:tc>
        <w:tc>
          <w:tcPr>
            <w:tcW w:w="37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30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LEPL - Civil Aviation Agency</w:t>
            </w:r>
          </w:p>
        </w:tc>
        <w:tc>
          <w:tcPr>
            <w:tcW w:w="458"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Ministry of Economy and Sustainable Development </w:t>
            </w:r>
          </w:p>
        </w:tc>
        <w:tc>
          <w:tcPr>
            <w:tcW w:w="342"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c>
          <w:tcPr>
            <w:tcW w:w="415"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r>
      <w:tr w:rsidR="00032B37" w:rsidRPr="006E3CFE" w:rsidTr="00032B37">
        <w:trPr>
          <w:trHeight w:val="2475"/>
        </w:trPr>
        <w:tc>
          <w:tcPr>
            <w:tcW w:w="592" w:type="pct"/>
            <w:shd w:val="clear" w:color="auto" w:fill="auto"/>
            <w:hideMark/>
          </w:tcPr>
          <w:p w:rsidR="00032B37" w:rsidRPr="006E3CFE" w:rsidRDefault="00032B37" w:rsidP="00032B37">
            <w:pPr>
              <w:spacing w:after="24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lastRenderedPageBreak/>
              <w:t xml:space="preserve">Commission Regulation (EC) No 768/2006 of 19 May 2006 implementing Directive 2004/36/EC of the European Parliament and of the Council as regards the collection and exchange of information on the safety of aircraft using Community airports and the management of the information system </w:t>
            </w:r>
            <w:r w:rsidRPr="006E3CFE">
              <w:rPr>
                <w:rFonts w:eastAsia="Times New Roman" w:cstheme="minorHAnsi"/>
                <w:color w:val="000000"/>
                <w:sz w:val="16"/>
                <w:szCs w:val="16"/>
                <w:lang w:val="en-GB"/>
              </w:rPr>
              <w:br/>
              <w:t xml:space="preserve">Applicable provisions: Articles 1 to 5 </w:t>
            </w:r>
          </w:p>
        </w:tc>
        <w:tc>
          <w:tcPr>
            <w:tcW w:w="54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w:t>
            </w:r>
          </w:p>
        </w:tc>
        <w:tc>
          <w:tcPr>
            <w:tcW w:w="269" w:type="pct"/>
            <w:shd w:val="clear" w:color="000000" w:fill="FFFFFF"/>
            <w:vAlign w:val="center"/>
            <w:hideMark/>
          </w:tcPr>
          <w:p w:rsidR="00032B37" w:rsidRPr="006E3CFE" w:rsidRDefault="00032B37" w:rsidP="00032B37">
            <w:pPr>
              <w:spacing w:after="0" w:line="240" w:lineRule="auto"/>
              <w:jc w:val="center"/>
              <w:rPr>
                <w:rFonts w:eastAsia="Times New Roman" w:cstheme="minorHAnsi"/>
                <w:color w:val="000000"/>
                <w:sz w:val="16"/>
                <w:szCs w:val="16"/>
                <w:lang w:val="en-GB"/>
              </w:rPr>
            </w:pPr>
            <w:r w:rsidRPr="006E3CFE">
              <w:rPr>
                <w:rFonts w:eastAsia="Times New Roman" w:cstheme="minorHAnsi"/>
                <w:color w:val="000000"/>
                <w:sz w:val="16"/>
                <w:szCs w:val="16"/>
                <w:lang w:val="en-GB"/>
              </w:rPr>
              <w:t>N</w:t>
            </w:r>
            <w:r w:rsidR="006E3CFE" w:rsidRPr="006E3CFE">
              <w:rPr>
                <w:rFonts w:eastAsia="Times New Roman" w:cstheme="minorHAnsi"/>
                <w:color w:val="000000"/>
                <w:sz w:val="16"/>
                <w:szCs w:val="16"/>
                <w:lang w:val="en-GB"/>
              </w:rPr>
              <w:t>/</w:t>
            </w:r>
            <w:r w:rsidRPr="006E3CFE">
              <w:rPr>
                <w:rFonts w:eastAsia="Times New Roman" w:cstheme="minorHAnsi"/>
                <w:color w:val="000000"/>
                <w:sz w:val="16"/>
                <w:szCs w:val="16"/>
                <w:lang w:val="en-GB"/>
              </w:rPr>
              <w:t>A</w:t>
            </w:r>
          </w:p>
        </w:tc>
        <w:tc>
          <w:tcPr>
            <w:tcW w:w="21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YES</w:t>
            </w:r>
          </w:p>
        </w:tc>
        <w:tc>
          <w:tcPr>
            <w:tcW w:w="279"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2013</w:t>
            </w:r>
          </w:p>
        </w:tc>
        <w:tc>
          <w:tcPr>
            <w:tcW w:w="221"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2013</w:t>
            </w:r>
          </w:p>
        </w:tc>
        <w:tc>
          <w:tcPr>
            <w:tcW w:w="995" w:type="pct"/>
            <w:shd w:val="clear" w:color="auto" w:fill="auto"/>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Order no. 137 of the director of the LEPL - Civil Aviation Agency dated 14 August 2013 on the Approval of "Approval of the Civil Aviation Activity Inspection (Audit) Procedures"</w:t>
            </w:r>
          </w:p>
        </w:tc>
        <w:tc>
          <w:tcPr>
            <w:tcW w:w="37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30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LEPL - Civil Aviation Agency</w:t>
            </w:r>
          </w:p>
        </w:tc>
        <w:tc>
          <w:tcPr>
            <w:tcW w:w="458"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Ministry of Economy and Sustainable Development </w:t>
            </w:r>
          </w:p>
        </w:tc>
        <w:tc>
          <w:tcPr>
            <w:tcW w:w="342"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c>
          <w:tcPr>
            <w:tcW w:w="415"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r>
      <w:tr w:rsidR="00032B37" w:rsidRPr="006E3CFE" w:rsidTr="00032B37">
        <w:trPr>
          <w:trHeight w:val="3012"/>
        </w:trPr>
        <w:tc>
          <w:tcPr>
            <w:tcW w:w="592" w:type="pct"/>
            <w:shd w:val="clear" w:color="auto" w:fill="auto"/>
            <w:hideMark/>
          </w:tcPr>
          <w:p w:rsidR="00032B37" w:rsidRPr="006E3CFE" w:rsidRDefault="00032B37" w:rsidP="00032B37">
            <w:pPr>
              <w:spacing w:after="24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Regulation (EC) No 2111/2005 of the European Parliament and the Council of 14 December 2005 on the establishment of a Community list of air carriers subject to an operating ban within the Community and on informing air transport passengers of the identity of the operating air carrier, and repealing Article 9 of Directive 2004/36/CE </w:t>
            </w:r>
            <w:r w:rsidRPr="006E3CFE">
              <w:rPr>
                <w:rFonts w:eastAsia="Times New Roman" w:cstheme="minorHAnsi"/>
                <w:color w:val="000000"/>
                <w:sz w:val="16"/>
                <w:szCs w:val="16"/>
                <w:lang w:val="en-GB"/>
              </w:rPr>
              <w:br/>
              <w:t xml:space="preserve">Applicable provisions: Articles 1-13, Annex </w:t>
            </w:r>
          </w:p>
        </w:tc>
        <w:tc>
          <w:tcPr>
            <w:tcW w:w="54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w:t>
            </w:r>
          </w:p>
        </w:tc>
        <w:tc>
          <w:tcPr>
            <w:tcW w:w="269" w:type="pct"/>
            <w:shd w:val="clear" w:color="000000" w:fill="FFFFFF"/>
            <w:vAlign w:val="center"/>
            <w:hideMark/>
          </w:tcPr>
          <w:p w:rsidR="00032B37" w:rsidRPr="006E3CFE" w:rsidRDefault="00032B37" w:rsidP="00032B37">
            <w:pPr>
              <w:spacing w:after="0" w:line="240" w:lineRule="auto"/>
              <w:jc w:val="center"/>
              <w:rPr>
                <w:rFonts w:eastAsia="Times New Roman" w:cstheme="minorHAnsi"/>
                <w:color w:val="000000"/>
                <w:sz w:val="16"/>
                <w:szCs w:val="16"/>
                <w:lang w:val="en-GB"/>
              </w:rPr>
            </w:pPr>
            <w:r w:rsidRPr="006E3CFE">
              <w:rPr>
                <w:rFonts w:eastAsia="Times New Roman" w:cstheme="minorHAnsi"/>
                <w:color w:val="000000"/>
                <w:sz w:val="16"/>
                <w:szCs w:val="16"/>
                <w:lang w:val="en-GB"/>
              </w:rPr>
              <w:t>N</w:t>
            </w:r>
            <w:r w:rsidR="006E3CFE" w:rsidRPr="006E3CFE">
              <w:rPr>
                <w:rFonts w:eastAsia="Times New Roman" w:cstheme="minorHAnsi"/>
                <w:color w:val="000000"/>
                <w:sz w:val="16"/>
                <w:szCs w:val="16"/>
                <w:lang w:val="en-GB"/>
              </w:rPr>
              <w:t>/</w:t>
            </w:r>
            <w:r w:rsidRPr="006E3CFE">
              <w:rPr>
                <w:rFonts w:eastAsia="Times New Roman" w:cstheme="minorHAnsi"/>
                <w:color w:val="000000"/>
                <w:sz w:val="16"/>
                <w:szCs w:val="16"/>
                <w:lang w:val="en-GB"/>
              </w:rPr>
              <w:t>A</w:t>
            </w:r>
          </w:p>
        </w:tc>
        <w:tc>
          <w:tcPr>
            <w:tcW w:w="21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79"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21"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995"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37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30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LEPL - Civil Aviation Agency</w:t>
            </w:r>
          </w:p>
        </w:tc>
        <w:tc>
          <w:tcPr>
            <w:tcW w:w="458"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Ministry of Economy and Sustainable Development </w:t>
            </w:r>
          </w:p>
        </w:tc>
        <w:tc>
          <w:tcPr>
            <w:tcW w:w="342"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c>
          <w:tcPr>
            <w:tcW w:w="415"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r>
      <w:tr w:rsidR="00032B37" w:rsidRPr="006E3CFE" w:rsidTr="006B035C">
        <w:trPr>
          <w:trHeight w:val="890"/>
        </w:trPr>
        <w:tc>
          <w:tcPr>
            <w:tcW w:w="592" w:type="pct"/>
            <w:shd w:val="clear" w:color="auto" w:fill="auto"/>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Commission Regulation (EC) N° 473/2006 of 22 March 2006 laying down implementing rules for the Community list of carriers which are subject to an operating ban within the Community referred to in Chapter II of Regulation (EC) No 2111/2005 of the European Parliament </w:t>
            </w:r>
            <w:r w:rsidRPr="006E3CFE">
              <w:rPr>
                <w:rFonts w:eastAsia="Times New Roman" w:cstheme="minorHAnsi"/>
                <w:color w:val="000000"/>
                <w:sz w:val="16"/>
                <w:szCs w:val="16"/>
                <w:lang w:val="en-GB"/>
              </w:rPr>
              <w:lastRenderedPageBreak/>
              <w:t xml:space="preserve">and the Council </w:t>
            </w:r>
            <w:r w:rsidRPr="006E3CFE">
              <w:rPr>
                <w:rFonts w:eastAsia="Times New Roman" w:cstheme="minorHAnsi"/>
                <w:color w:val="000000"/>
                <w:sz w:val="16"/>
                <w:szCs w:val="16"/>
                <w:lang w:val="en-GB"/>
              </w:rPr>
              <w:br/>
              <w:t xml:space="preserve">Applicable provisions: Articles 1 to 6 and Annexes A to C </w:t>
            </w:r>
          </w:p>
        </w:tc>
        <w:tc>
          <w:tcPr>
            <w:tcW w:w="54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lastRenderedPageBreak/>
              <w:t> </w:t>
            </w:r>
          </w:p>
        </w:tc>
        <w:tc>
          <w:tcPr>
            <w:tcW w:w="269" w:type="pct"/>
            <w:shd w:val="clear" w:color="000000" w:fill="FFFFFF"/>
            <w:vAlign w:val="center"/>
            <w:hideMark/>
          </w:tcPr>
          <w:p w:rsidR="00032B37" w:rsidRPr="006E3CFE" w:rsidRDefault="00032B37" w:rsidP="00032B37">
            <w:pPr>
              <w:spacing w:after="0" w:line="240" w:lineRule="auto"/>
              <w:jc w:val="center"/>
              <w:rPr>
                <w:rFonts w:eastAsia="Times New Roman" w:cstheme="minorHAnsi"/>
                <w:color w:val="000000"/>
                <w:sz w:val="16"/>
                <w:szCs w:val="16"/>
                <w:lang w:val="en-GB"/>
              </w:rPr>
            </w:pPr>
            <w:r w:rsidRPr="006E3CFE">
              <w:rPr>
                <w:rFonts w:eastAsia="Times New Roman" w:cstheme="minorHAnsi"/>
                <w:color w:val="000000"/>
                <w:sz w:val="16"/>
                <w:szCs w:val="16"/>
                <w:lang w:val="en-GB"/>
              </w:rPr>
              <w:t>N</w:t>
            </w:r>
            <w:r w:rsidR="006E3CFE" w:rsidRPr="006E3CFE">
              <w:rPr>
                <w:rFonts w:eastAsia="Times New Roman" w:cstheme="minorHAnsi"/>
                <w:color w:val="000000"/>
                <w:sz w:val="16"/>
                <w:szCs w:val="16"/>
                <w:lang w:val="en-GB"/>
              </w:rPr>
              <w:t>/</w:t>
            </w:r>
            <w:r w:rsidRPr="006E3CFE">
              <w:rPr>
                <w:rFonts w:eastAsia="Times New Roman" w:cstheme="minorHAnsi"/>
                <w:color w:val="000000"/>
                <w:sz w:val="16"/>
                <w:szCs w:val="16"/>
                <w:lang w:val="en-GB"/>
              </w:rPr>
              <w:t>A</w:t>
            </w:r>
          </w:p>
        </w:tc>
        <w:tc>
          <w:tcPr>
            <w:tcW w:w="21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79"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21"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995"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37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30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LEPL - Civil Aviation Agency</w:t>
            </w:r>
          </w:p>
        </w:tc>
        <w:tc>
          <w:tcPr>
            <w:tcW w:w="458"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Ministry of Economy and Sustainable Development </w:t>
            </w:r>
          </w:p>
        </w:tc>
        <w:tc>
          <w:tcPr>
            <w:tcW w:w="342"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c>
          <w:tcPr>
            <w:tcW w:w="415"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r>
      <w:tr w:rsidR="00032B37" w:rsidRPr="006E3CFE" w:rsidTr="00032B37">
        <w:trPr>
          <w:trHeight w:val="2010"/>
        </w:trPr>
        <w:tc>
          <w:tcPr>
            <w:tcW w:w="592" w:type="pct"/>
            <w:shd w:val="clear" w:color="auto" w:fill="auto"/>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lastRenderedPageBreak/>
              <w:t xml:space="preserve">Commission Regulation (EC) No 474/2006 of 22 March 2006 establishing the Community list of air carriers which are subject to an operating ban within the Community referred to in Chapter II of Regulation (EC) No 2111/2005 of the European Parliament and of the Council, and as subsequently amended. </w:t>
            </w:r>
            <w:r w:rsidRPr="006E3CFE">
              <w:rPr>
                <w:rFonts w:eastAsia="Times New Roman" w:cstheme="minorHAnsi"/>
                <w:color w:val="000000"/>
                <w:sz w:val="16"/>
                <w:szCs w:val="16"/>
                <w:lang w:val="en-GB"/>
              </w:rPr>
              <w:br/>
              <w:t xml:space="preserve">Applicable provisions: Articles 1 to 3 and Annexes A and B </w:t>
            </w:r>
          </w:p>
        </w:tc>
        <w:tc>
          <w:tcPr>
            <w:tcW w:w="54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w:t>
            </w:r>
          </w:p>
        </w:tc>
        <w:tc>
          <w:tcPr>
            <w:tcW w:w="269" w:type="pct"/>
            <w:shd w:val="clear" w:color="000000" w:fill="FFFFFF"/>
            <w:vAlign w:val="center"/>
            <w:hideMark/>
          </w:tcPr>
          <w:p w:rsidR="00032B37" w:rsidRPr="006E3CFE" w:rsidRDefault="00032B37" w:rsidP="00032B37">
            <w:pPr>
              <w:spacing w:after="0" w:line="240" w:lineRule="auto"/>
              <w:jc w:val="center"/>
              <w:rPr>
                <w:rFonts w:eastAsia="Times New Roman" w:cstheme="minorHAnsi"/>
                <w:color w:val="000000"/>
                <w:sz w:val="16"/>
                <w:szCs w:val="16"/>
                <w:lang w:val="en-GB"/>
              </w:rPr>
            </w:pPr>
            <w:r w:rsidRPr="006E3CFE">
              <w:rPr>
                <w:rFonts w:eastAsia="Times New Roman" w:cstheme="minorHAnsi"/>
                <w:color w:val="000000"/>
                <w:sz w:val="16"/>
                <w:szCs w:val="16"/>
                <w:lang w:val="en-GB"/>
              </w:rPr>
              <w:t>N</w:t>
            </w:r>
            <w:r w:rsidR="006E3CFE" w:rsidRPr="006E3CFE">
              <w:rPr>
                <w:rFonts w:eastAsia="Times New Roman" w:cstheme="minorHAnsi"/>
                <w:color w:val="000000"/>
                <w:sz w:val="16"/>
                <w:szCs w:val="16"/>
                <w:lang w:val="en-GB"/>
              </w:rPr>
              <w:t>/</w:t>
            </w:r>
            <w:r w:rsidRPr="006E3CFE">
              <w:rPr>
                <w:rFonts w:eastAsia="Times New Roman" w:cstheme="minorHAnsi"/>
                <w:color w:val="000000"/>
                <w:sz w:val="16"/>
                <w:szCs w:val="16"/>
                <w:lang w:val="en-GB"/>
              </w:rPr>
              <w:t>A</w:t>
            </w:r>
          </w:p>
        </w:tc>
        <w:tc>
          <w:tcPr>
            <w:tcW w:w="21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79"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21"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995"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370" w:type="pct"/>
            <w:shd w:val="clear" w:color="000000" w:fill="FFFFFF"/>
            <w:vAlign w:val="center"/>
            <w:hideMark/>
          </w:tcPr>
          <w:p w:rsidR="00032B37" w:rsidRPr="006E3CFE" w:rsidRDefault="00032B37" w:rsidP="00032B37">
            <w:pPr>
              <w:spacing w:after="0" w:line="240" w:lineRule="auto"/>
              <w:rPr>
                <w:rFonts w:eastAsia="Times New Roman" w:cstheme="minorHAnsi"/>
                <w:sz w:val="16"/>
                <w:szCs w:val="16"/>
                <w:lang w:val="en-GB"/>
              </w:rPr>
            </w:pPr>
            <w:r w:rsidRPr="006E3CFE">
              <w:rPr>
                <w:rFonts w:eastAsia="Times New Roman" w:cstheme="minorHAnsi"/>
                <w:sz w:val="16"/>
                <w:szCs w:val="16"/>
                <w:lang w:val="en-GB"/>
              </w:rPr>
              <w:t> </w:t>
            </w:r>
          </w:p>
        </w:tc>
        <w:tc>
          <w:tcPr>
            <w:tcW w:w="30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LEPL - Civil Aviation Agency</w:t>
            </w:r>
          </w:p>
        </w:tc>
        <w:tc>
          <w:tcPr>
            <w:tcW w:w="458"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Ministry of Economy and Sustainable Development </w:t>
            </w:r>
          </w:p>
        </w:tc>
        <w:tc>
          <w:tcPr>
            <w:tcW w:w="342"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c>
          <w:tcPr>
            <w:tcW w:w="415"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r>
      <w:tr w:rsidR="00032B37" w:rsidRPr="006E3CFE" w:rsidTr="00032B37">
        <w:trPr>
          <w:trHeight w:val="1725"/>
        </w:trPr>
        <w:tc>
          <w:tcPr>
            <w:tcW w:w="592" w:type="pct"/>
            <w:shd w:val="clear" w:color="auto" w:fill="auto"/>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Regulation (EC) No 300/2008 of the European Parliament and of the Council of 11 March 2008 on common rules in the field of civil aviation security and repealing Regulation (EC) No 2320/2002 </w:t>
            </w:r>
            <w:r w:rsidRPr="006E3CFE">
              <w:rPr>
                <w:rFonts w:eastAsia="Times New Roman" w:cstheme="minorHAnsi"/>
                <w:color w:val="000000"/>
                <w:sz w:val="16"/>
                <w:szCs w:val="16"/>
                <w:lang w:val="en-GB"/>
              </w:rPr>
              <w:br/>
              <w:t xml:space="preserve">Applicable provisions: Articles 1 to 18, Article 21, Annex </w:t>
            </w:r>
          </w:p>
        </w:tc>
        <w:tc>
          <w:tcPr>
            <w:tcW w:w="54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w:t>
            </w:r>
          </w:p>
        </w:tc>
        <w:tc>
          <w:tcPr>
            <w:tcW w:w="269" w:type="pct"/>
            <w:shd w:val="clear" w:color="000000" w:fill="FFFFFF"/>
            <w:vAlign w:val="center"/>
            <w:hideMark/>
          </w:tcPr>
          <w:p w:rsidR="00032B37" w:rsidRPr="006E3CFE" w:rsidRDefault="00032B37" w:rsidP="00032B37">
            <w:pPr>
              <w:spacing w:after="0" w:line="240" w:lineRule="auto"/>
              <w:jc w:val="center"/>
              <w:rPr>
                <w:rFonts w:eastAsia="Times New Roman" w:cstheme="minorHAnsi"/>
                <w:color w:val="000000"/>
                <w:sz w:val="16"/>
                <w:szCs w:val="16"/>
                <w:lang w:val="en-GB"/>
              </w:rPr>
            </w:pPr>
            <w:r w:rsidRPr="006E3CFE">
              <w:rPr>
                <w:rFonts w:eastAsia="Times New Roman" w:cstheme="minorHAnsi"/>
                <w:color w:val="000000"/>
                <w:sz w:val="16"/>
                <w:szCs w:val="16"/>
                <w:lang w:val="en-GB"/>
              </w:rPr>
              <w:t>N</w:t>
            </w:r>
            <w:r w:rsidR="006E3CFE" w:rsidRPr="006E3CFE">
              <w:rPr>
                <w:rFonts w:eastAsia="Times New Roman" w:cstheme="minorHAnsi"/>
                <w:color w:val="000000"/>
                <w:sz w:val="16"/>
                <w:szCs w:val="16"/>
                <w:lang w:val="en-GB"/>
              </w:rPr>
              <w:t>/</w:t>
            </w:r>
            <w:r w:rsidRPr="006E3CFE">
              <w:rPr>
                <w:rFonts w:eastAsia="Times New Roman" w:cstheme="minorHAnsi"/>
                <w:color w:val="000000"/>
                <w:sz w:val="16"/>
                <w:szCs w:val="16"/>
                <w:lang w:val="en-GB"/>
              </w:rPr>
              <w:t>A</w:t>
            </w:r>
          </w:p>
        </w:tc>
        <w:tc>
          <w:tcPr>
            <w:tcW w:w="21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79"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21"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995"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37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30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LEPL - Civil Aviation Agency</w:t>
            </w:r>
          </w:p>
        </w:tc>
        <w:tc>
          <w:tcPr>
            <w:tcW w:w="458"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Ministry of Economy and Sustainable Development </w:t>
            </w:r>
          </w:p>
        </w:tc>
        <w:tc>
          <w:tcPr>
            <w:tcW w:w="342"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c>
          <w:tcPr>
            <w:tcW w:w="415"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r>
      <w:tr w:rsidR="00032B37" w:rsidRPr="006E3CFE" w:rsidTr="00032B37">
        <w:trPr>
          <w:trHeight w:val="1770"/>
        </w:trPr>
        <w:tc>
          <w:tcPr>
            <w:tcW w:w="592" w:type="pct"/>
            <w:shd w:val="clear" w:color="auto" w:fill="auto"/>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Commission Regulation (EU) No 18/2010 of 8 January 2010 amending Regulation (EC) No 300/2008 of the European Parliament and of the Council as far as specifications for national quality control programmes in the field of civil aviation security are concerned </w:t>
            </w:r>
          </w:p>
        </w:tc>
        <w:tc>
          <w:tcPr>
            <w:tcW w:w="54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w:t>
            </w:r>
          </w:p>
        </w:tc>
        <w:tc>
          <w:tcPr>
            <w:tcW w:w="269" w:type="pct"/>
            <w:shd w:val="clear" w:color="000000" w:fill="FFFFFF"/>
            <w:vAlign w:val="center"/>
            <w:hideMark/>
          </w:tcPr>
          <w:p w:rsidR="00032B37" w:rsidRPr="006E3CFE" w:rsidRDefault="00032B37" w:rsidP="00032B37">
            <w:pPr>
              <w:spacing w:after="0" w:line="240" w:lineRule="auto"/>
              <w:jc w:val="center"/>
              <w:rPr>
                <w:rFonts w:eastAsia="Times New Roman" w:cstheme="minorHAnsi"/>
                <w:color w:val="000000"/>
                <w:sz w:val="16"/>
                <w:szCs w:val="16"/>
                <w:lang w:val="en-GB"/>
              </w:rPr>
            </w:pPr>
            <w:r w:rsidRPr="006E3CFE">
              <w:rPr>
                <w:rFonts w:eastAsia="Times New Roman" w:cstheme="minorHAnsi"/>
                <w:color w:val="000000"/>
                <w:sz w:val="16"/>
                <w:szCs w:val="16"/>
                <w:lang w:val="en-GB"/>
              </w:rPr>
              <w:t>N</w:t>
            </w:r>
            <w:r w:rsidR="006E3CFE" w:rsidRPr="006E3CFE">
              <w:rPr>
                <w:rFonts w:eastAsia="Times New Roman" w:cstheme="minorHAnsi"/>
                <w:color w:val="000000"/>
                <w:sz w:val="16"/>
                <w:szCs w:val="16"/>
                <w:lang w:val="en-GB"/>
              </w:rPr>
              <w:t>/</w:t>
            </w:r>
            <w:r w:rsidRPr="006E3CFE">
              <w:rPr>
                <w:rFonts w:eastAsia="Times New Roman" w:cstheme="minorHAnsi"/>
                <w:color w:val="000000"/>
                <w:sz w:val="16"/>
                <w:szCs w:val="16"/>
                <w:lang w:val="en-GB"/>
              </w:rPr>
              <w:t>A</w:t>
            </w:r>
          </w:p>
        </w:tc>
        <w:tc>
          <w:tcPr>
            <w:tcW w:w="21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79"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21"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995"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37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30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LEPL - Civil Aviation Agency</w:t>
            </w:r>
          </w:p>
        </w:tc>
        <w:tc>
          <w:tcPr>
            <w:tcW w:w="458"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Ministry of Economy and Sustainable Development </w:t>
            </w:r>
          </w:p>
        </w:tc>
        <w:tc>
          <w:tcPr>
            <w:tcW w:w="342"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c>
          <w:tcPr>
            <w:tcW w:w="415"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r>
      <w:tr w:rsidR="00032B37" w:rsidRPr="006E3CFE" w:rsidTr="00032B37">
        <w:trPr>
          <w:trHeight w:val="1710"/>
        </w:trPr>
        <w:tc>
          <w:tcPr>
            <w:tcW w:w="592" w:type="pct"/>
            <w:shd w:val="clear" w:color="auto" w:fill="auto"/>
            <w:hideMark/>
          </w:tcPr>
          <w:p w:rsidR="00032B37" w:rsidRPr="006E3CFE" w:rsidRDefault="00032B37" w:rsidP="00032B37">
            <w:pPr>
              <w:spacing w:after="24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lastRenderedPageBreak/>
              <w:t xml:space="preserve">Commission Regulation (EC) No 272/2009 of 2 April 2009 supplementing the common basic standards on civil aviation security laid down in the Annex to Regulation (EC) No 300/2008 of the European Parliament and of the Council </w:t>
            </w:r>
          </w:p>
        </w:tc>
        <w:tc>
          <w:tcPr>
            <w:tcW w:w="54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w:t>
            </w:r>
          </w:p>
        </w:tc>
        <w:tc>
          <w:tcPr>
            <w:tcW w:w="269" w:type="pct"/>
            <w:shd w:val="clear" w:color="000000" w:fill="FFFFFF"/>
            <w:vAlign w:val="center"/>
            <w:hideMark/>
          </w:tcPr>
          <w:p w:rsidR="00032B37" w:rsidRPr="006E3CFE" w:rsidRDefault="00032B37" w:rsidP="00032B37">
            <w:pPr>
              <w:spacing w:after="0" w:line="240" w:lineRule="auto"/>
              <w:jc w:val="center"/>
              <w:rPr>
                <w:rFonts w:eastAsia="Times New Roman" w:cstheme="minorHAnsi"/>
                <w:color w:val="000000"/>
                <w:sz w:val="16"/>
                <w:szCs w:val="16"/>
                <w:lang w:val="en-GB"/>
              </w:rPr>
            </w:pPr>
            <w:r w:rsidRPr="006E3CFE">
              <w:rPr>
                <w:rFonts w:eastAsia="Times New Roman" w:cstheme="minorHAnsi"/>
                <w:color w:val="000000"/>
                <w:sz w:val="16"/>
                <w:szCs w:val="16"/>
                <w:lang w:val="en-GB"/>
              </w:rPr>
              <w:t>N</w:t>
            </w:r>
            <w:r w:rsidR="006E3CFE" w:rsidRPr="006E3CFE">
              <w:rPr>
                <w:rFonts w:eastAsia="Times New Roman" w:cstheme="minorHAnsi"/>
                <w:color w:val="000000"/>
                <w:sz w:val="16"/>
                <w:szCs w:val="16"/>
                <w:lang w:val="en-GB"/>
              </w:rPr>
              <w:t>/</w:t>
            </w:r>
            <w:r w:rsidRPr="006E3CFE">
              <w:rPr>
                <w:rFonts w:eastAsia="Times New Roman" w:cstheme="minorHAnsi"/>
                <w:color w:val="000000"/>
                <w:sz w:val="16"/>
                <w:szCs w:val="16"/>
                <w:lang w:val="en-GB"/>
              </w:rPr>
              <w:t>A</w:t>
            </w:r>
          </w:p>
        </w:tc>
        <w:tc>
          <w:tcPr>
            <w:tcW w:w="21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79"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21"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995"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37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30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LEPL - Civil Aviation Agency</w:t>
            </w:r>
          </w:p>
        </w:tc>
        <w:tc>
          <w:tcPr>
            <w:tcW w:w="458"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Ministry of Economy and Sustainable Development </w:t>
            </w:r>
          </w:p>
        </w:tc>
        <w:tc>
          <w:tcPr>
            <w:tcW w:w="342"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c>
          <w:tcPr>
            <w:tcW w:w="415"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r>
      <w:tr w:rsidR="00032B37" w:rsidRPr="006E3CFE" w:rsidTr="00032B37">
        <w:trPr>
          <w:trHeight w:val="1305"/>
        </w:trPr>
        <w:tc>
          <w:tcPr>
            <w:tcW w:w="592" w:type="pct"/>
            <w:shd w:val="clear" w:color="auto" w:fill="auto"/>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Commission Regulation (EU) No 1254/2009 of 18 December 2009 setting criteria to allow Member States to derogate from the common basic standards on civil aviation security and to adopt alternative security measures </w:t>
            </w:r>
          </w:p>
        </w:tc>
        <w:tc>
          <w:tcPr>
            <w:tcW w:w="54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w:t>
            </w:r>
          </w:p>
        </w:tc>
        <w:tc>
          <w:tcPr>
            <w:tcW w:w="269" w:type="pct"/>
            <w:shd w:val="clear" w:color="000000" w:fill="FFFFFF"/>
            <w:vAlign w:val="center"/>
            <w:hideMark/>
          </w:tcPr>
          <w:p w:rsidR="00032B37" w:rsidRPr="006E3CFE" w:rsidRDefault="00032B37" w:rsidP="00032B37">
            <w:pPr>
              <w:spacing w:after="0" w:line="240" w:lineRule="auto"/>
              <w:jc w:val="center"/>
              <w:rPr>
                <w:rFonts w:eastAsia="Times New Roman" w:cstheme="minorHAnsi"/>
                <w:color w:val="000000"/>
                <w:sz w:val="16"/>
                <w:szCs w:val="16"/>
                <w:lang w:val="en-GB"/>
              </w:rPr>
            </w:pPr>
            <w:r w:rsidRPr="006E3CFE">
              <w:rPr>
                <w:rFonts w:eastAsia="Times New Roman" w:cstheme="minorHAnsi"/>
                <w:color w:val="000000"/>
                <w:sz w:val="16"/>
                <w:szCs w:val="16"/>
                <w:lang w:val="en-GB"/>
              </w:rPr>
              <w:t>N</w:t>
            </w:r>
            <w:r w:rsidR="006E3CFE" w:rsidRPr="006E3CFE">
              <w:rPr>
                <w:rFonts w:eastAsia="Times New Roman" w:cstheme="minorHAnsi"/>
                <w:color w:val="000000"/>
                <w:sz w:val="16"/>
                <w:szCs w:val="16"/>
                <w:lang w:val="en-GB"/>
              </w:rPr>
              <w:t>/</w:t>
            </w:r>
            <w:r w:rsidRPr="006E3CFE">
              <w:rPr>
                <w:rFonts w:eastAsia="Times New Roman" w:cstheme="minorHAnsi"/>
                <w:color w:val="000000"/>
                <w:sz w:val="16"/>
                <w:szCs w:val="16"/>
                <w:lang w:val="en-GB"/>
              </w:rPr>
              <w:t>A</w:t>
            </w:r>
          </w:p>
        </w:tc>
        <w:tc>
          <w:tcPr>
            <w:tcW w:w="21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79"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21"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995" w:type="pct"/>
            <w:shd w:val="clear" w:color="000000" w:fill="FFFFFF"/>
            <w:noWrap/>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w:t>
            </w:r>
          </w:p>
        </w:tc>
        <w:tc>
          <w:tcPr>
            <w:tcW w:w="37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30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LEPL - Civil Aviation Agency</w:t>
            </w:r>
          </w:p>
        </w:tc>
        <w:tc>
          <w:tcPr>
            <w:tcW w:w="458"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Ministry of Economy and Sustainable Development </w:t>
            </w:r>
          </w:p>
        </w:tc>
        <w:tc>
          <w:tcPr>
            <w:tcW w:w="342"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c>
          <w:tcPr>
            <w:tcW w:w="415"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r>
      <w:tr w:rsidR="00032B37" w:rsidRPr="006E3CFE" w:rsidTr="00032B37">
        <w:trPr>
          <w:trHeight w:val="1395"/>
        </w:trPr>
        <w:tc>
          <w:tcPr>
            <w:tcW w:w="592" w:type="pct"/>
            <w:shd w:val="clear" w:color="auto" w:fill="auto"/>
            <w:hideMark/>
          </w:tcPr>
          <w:p w:rsidR="00032B37" w:rsidRPr="006E3CFE" w:rsidRDefault="00032B37" w:rsidP="00032B37">
            <w:pPr>
              <w:spacing w:after="24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Directive 2006/93/EC of the European Parliament and of the Council of 12 December 2006 on the regulation of the operation of aero planes covered by Part II, Chapter 3 , Volume 1 of Annex 16 to the Convention on International Civil Aviation, second edition </w:t>
            </w:r>
            <w:r w:rsidRPr="006E3CFE">
              <w:rPr>
                <w:rFonts w:eastAsia="Times New Roman" w:cstheme="minorHAnsi"/>
                <w:color w:val="000000"/>
                <w:sz w:val="16"/>
                <w:szCs w:val="16"/>
                <w:lang w:val="en-GB"/>
              </w:rPr>
              <w:br/>
              <w:t xml:space="preserve">Applicable provisions: Articles 1 to 6 and Annexes I and II </w:t>
            </w:r>
            <w:r w:rsidRPr="006E3CFE">
              <w:rPr>
                <w:rFonts w:eastAsia="Times New Roman" w:cstheme="minorHAnsi"/>
                <w:color w:val="000000"/>
                <w:sz w:val="16"/>
                <w:szCs w:val="16"/>
                <w:lang w:val="en-GB"/>
              </w:rPr>
              <w:br/>
            </w:r>
          </w:p>
        </w:tc>
        <w:tc>
          <w:tcPr>
            <w:tcW w:w="54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w:t>
            </w:r>
          </w:p>
        </w:tc>
        <w:tc>
          <w:tcPr>
            <w:tcW w:w="269" w:type="pct"/>
            <w:shd w:val="clear" w:color="000000" w:fill="FFFFFF"/>
            <w:vAlign w:val="center"/>
            <w:hideMark/>
          </w:tcPr>
          <w:p w:rsidR="00032B37" w:rsidRPr="006E3CFE" w:rsidRDefault="00032B37" w:rsidP="00032B37">
            <w:pPr>
              <w:spacing w:after="0" w:line="240" w:lineRule="auto"/>
              <w:jc w:val="center"/>
              <w:rPr>
                <w:rFonts w:eastAsia="Times New Roman" w:cstheme="minorHAnsi"/>
                <w:color w:val="000000"/>
                <w:sz w:val="16"/>
                <w:szCs w:val="16"/>
                <w:lang w:val="en-GB"/>
              </w:rPr>
            </w:pPr>
            <w:r w:rsidRPr="006E3CFE">
              <w:rPr>
                <w:rFonts w:eastAsia="Times New Roman" w:cstheme="minorHAnsi"/>
                <w:color w:val="000000"/>
                <w:sz w:val="16"/>
                <w:szCs w:val="16"/>
                <w:lang w:val="en-GB"/>
              </w:rPr>
              <w:t>N</w:t>
            </w:r>
            <w:r w:rsidR="006E3CFE" w:rsidRPr="006E3CFE">
              <w:rPr>
                <w:rFonts w:eastAsia="Times New Roman" w:cstheme="minorHAnsi"/>
                <w:color w:val="000000"/>
                <w:sz w:val="16"/>
                <w:szCs w:val="16"/>
                <w:lang w:val="en-GB"/>
              </w:rPr>
              <w:t>/</w:t>
            </w:r>
            <w:r w:rsidRPr="006E3CFE">
              <w:rPr>
                <w:rFonts w:eastAsia="Times New Roman" w:cstheme="minorHAnsi"/>
                <w:color w:val="000000"/>
                <w:sz w:val="16"/>
                <w:szCs w:val="16"/>
                <w:lang w:val="en-GB"/>
              </w:rPr>
              <w:t>A</w:t>
            </w:r>
          </w:p>
        </w:tc>
        <w:tc>
          <w:tcPr>
            <w:tcW w:w="21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79"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21"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995" w:type="pct"/>
            <w:shd w:val="clear" w:color="000000" w:fill="FFFFFF"/>
            <w:noWrap/>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w:t>
            </w:r>
          </w:p>
        </w:tc>
        <w:tc>
          <w:tcPr>
            <w:tcW w:w="37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30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LEPL - Civil Aviation Agency</w:t>
            </w:r>
          </w:p>
        </w:tc>
        <w:tc>
          <w:tcPr>
            <w:tcW w:w="458"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Ministry of Economy and Sustainable Development </w:t>
            </w:r>
          </w:p>
        </w:tc>
        <w:tc>
          <w:tcPr>
            <w:tcW w:w="342"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c>
          <w:tcPr>
            <w:tcW w:w="415"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r>
      <w:tr w:rsidR="00032B37" w:rsidRPr="006E3CFE" w:rsidTr="00032B37">
        <w:trPr>
          <w:trHeight w:val="3240"/>
        </w:trPr>
        <w:tc>
          <w:tcPr>
            <w:tcW w:w="592" w:type="pct"/>
            <w:shd w:val="clear" w:color="auto" w:fill="auto"/>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lastRenderedPageBreak/>
              <w:t xml:space="preserve">Directive 2002/30/EC of the European Parliament and of the Council of 26 March 2002 on the establishment of rules and procedures with regard to the introduction of noise-related operating restrictions at Community airports </w:t>
            </w:r>
            <w:r w:rsidRPr="006E3CFE">
              <w:rPr>
                <w:rFonts w:eastAsia="Times New Roman" w:cstheme="minorHAnsi"/>
                <w:color w:val="000000"/>
                <w:sz w:val="16"/>
                <w:szCs w:val="16"/>
                <w:lang w:val="en-GB"/>
              </w:rPr>
              <w:br/>
              <w:t xml:space="preserve">As amended or adapted by the 2003 Act of Accession and the 2005 Act of Accession </w:t>
            </w:r>
            <w:r w:rsidRPr="006E3CFE">
              <w:rPr>
                <w:rFonts w:eastAsia="Times New Roman" w:cstheme="minorHAnsi"/>
                <w:color w:val="000000"/>
                <w:sz w:val="16"/>
                <w:szCs w:val="16"/>
                <w:lang w:val="en-GB"/>
              </w:rPr>
              <w:br/>
              <w:t xml:space="preserve">Applicable provisions: Articles 1 to 15, Annexes I and II </w:t>
            </w:r>
          </w:p>
        </w:tc>
        <w:tc>
          <w:tcPr>
            <w:tcW w:w="54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Directive 2002/30 was repealed by Regulation (EU) No 598/2014 of the European Parliament and of the Council of 16 April 2014 on the establishment of rules and procedures with regard to the introduction of noise-related operating restrictions at Union airports within a Balanced Approach and repealing Directive 2002/30/EC</w:t>
            </w:r>
          </w:p>
        </w:tc>
        <w:tc>
          <w:tcPr>
            <w:tcW w:w="269" w:type="pct"/>
            <w:shd w:val="clear" w:color="000000" w:fill="FFFFFF"/>
            <w:vAlign w:val="center"/>
            <w:hideMark/>
          </w:tcPr>
          <w:p w:rsidR="00032B37" w:rsidRPr="006E3CFE" w:rsidRDefault="00032B37" w:rsidP="00032B37">
            <w:pPr>
              <w:spacing w:after="0" w:line="240" w:lineRule="auto"/>
              <w:jc w:val="center"/>
              <w:rPr>
                <w:rFonts w:eastAsia="Times New Roman" w:cstheme="minorHAnsi"/>
                <w:color w:val="000000"/>
                <w:sz w:val="16"/>
                <w:szCs w:val="16"/>
                <w:lang w:val="en-GB"/>
              </w:rPr>
            </w:pPr>
            <w:r w:rsidRPr="006E3CFE">
              <w:rPr>
                <w:rFonts w:eastAsia="Times New Roman" w:cstheme="minorHAnsi"/>
                <w:color w:val="000000"/>
                <w:sz w:val="16"/>
                <w:szCs w:val="16"/>
                <w:lang w:val="en-GB"/>
              </w:rPr>
              <w:t>N</w:t>
            </w:r>
            <w:r w:rsidR="006E3CFE" w:rsidRPr="006E3CFE">
              <w:rPr>
                <w:rFonts w:eastAsia="Times New Roman" w:cstheme="minorHAnsi"/>
                <w:color w:val="000000"/>
                <w:sz w:val="16"/>
                <w:szCs w:val="16"/>
                <w:lang w:val="en-GB"/>
              </w:rPr>
              <w:t>/</w:t>
            </w:r>
            <w:r w:rsidRPr="006E3CFE">
              <w:rPr>
                <w:rFonts w:eastAsia="Times New Roman" w:cstheme="minorHAnsi"/>
                <w:color w:val="000000"/>
                <w:sz w:val="16"/>
                <w:szCs w:val="16"/>
                <w:lang w:val="en-GB"/>
              </w:rPr>
              <w:t>A</w:t>
            </w:r>
          </w:p>
        </w:tc>
        <w:tc>
          <w:tcPr>
            <w:tcW w:w="21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79"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21"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995"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37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30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LEPL - Civil Aviation Agency</w:t>
            </w:r>
          </w:p>
        </w:tc>
        <w:tc>
          <w:tcPr>
            <w:tcW w:w="458"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Ministry of Economy and Sustainable Development </w:t>
            </w:r>
          </w:p>
        </w:tc>
        <w:tc>
          <w:tcPr>
            <w:tcW w:w="342"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c>
          <w:tcPr>
            <w:tcW w:w="415"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r>
      <w:tr w:rsidR="00032B37" w:rsidRPr="006E3CFE" w:rsidTr="00032B37">
        <w:trPr>
          <w:trHeight w:val="1500"/>
        </w:trPr>
        <w:tc>
          <w:tcPr>
            <w:tcW w:w="592" w:type="pct"/>
            <w:shd w:val="clear" w:color="auto" w:fill="auto"/>
            <w:hideMark/>
          </w:tcPr>
          <w:p w:rsidR="00032B37" w:rsidRPr="006E3CFE" w:rsidRDefault="00032B37" w:rsidP="00032B37">
            <w:pPr>
              <w:spacing w:after="24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Directive 2002/49/EC of the European Parliament and of the Council of 25 June 2002 relating to the assessment and management of environmental noise </w:t>
            </w:r>
            <w:r w:rsidRPr="006E3CFE">
              <w:rPr>
                <w:rFonts w:eastAsia="Times New Roman" w:cstheme="minorHAnsi"/>
                <w:color w:val="000000"/>
                <w:sz w:val="16"/>
                <w:szCs w:val="16"/>
                <w:lang w:val="en-GB"/>
              </w:rPr>
              <w:br/>
              <w:t>Applicable provisions: Arti</w:t>
            </w:r>
            <w:r w:rsidR="006B035C">
              <w:rPr>
                <w:rFonts w:eastAsia="Times New Roman" w:cstheme="minorHAnsi"/>
                <w:color w:val="000000"/>
                <w:sz w:val="16"/>
                <w:szCs w:val="16"/>
                <w:lang w:val="en-GB"/>
              </w:rPr>
              <w:t xml:space="preserve">cles 1 to 16, Annexes I to VI </w:t>
            </w:r>
          </w:p>
        </w:tc>
        <w:tc>
          <w:tcPr>
            <w:tcW w:w="54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w:t>
            </w:r>
          </w:p>
        </w:tc>
        <w:tc>
          <w:tcPr>
            <w:tcW w:w="269" w:type="pct"/>
            <w:shd w:val="clear" w:color="000000" w:fill="FFFFFF"/>
            <w:vAlign w:val="center"/>
            <w:hideMark/>
          </w:tcPr>
          <w:p w:rsidR="00032B37" w:rsidRPr="006E3CFE" w:rsidRDefault="00032B37" w:rsidP="00032B37">
            <w:pPr>
              <w:spacing w:after="0" w:line="240" w:lineRule="auto"/>
              <w:jc w:val="center"/>
              <w:rPr>
                <w:rFonts w:eastAsia="Times New Roman" w:cstheme="minorHAnsi"/>
                <w:color w:val="000000"/>
                <w:sz w:val="16"/>
                <w:szCs w:val="16"/>
                <w:lang w:val="en-GB"/>
              </w:rPr>
            </w:pPr>
            <w:r w:rsidRPr="006E3CFE">
              <w:rPr>
                <w:rFonts w:eastAsia="Times New Roman" w:cstheme="minorHAnsi"/>
                <w:color w:val="000000"/>
                <w:sz w:val="16"/>
                <w:szCs w:val="16"/>
                <w:lang w:val="en-GB"/>
              </w:rPr>
              <w:t>N</w:t>
            </w:r>
            <w:r w:rsidR="006E3CFE" w:rsidRPr="006E3CFE">
              <w:rPr>
                <w:rFonts w:eastAsia="Times New Roman" w:cstheme="minorHAnsi"/>
                <w:color w:val="000000"/>
                <w:sz w:val="16"/>
                <w:szCs w:val="16"/>
                <w:lang w:val="en-GB"/>
              </w:rPr>
              <w:t>/</w:t>
            </w:r>
            <w:r w:rsidRPr="006E3CFE">
              <w:rPr>
                <w:rFonts w:eastAsia="Times New Roman" w:cstheme="minorHAnsi"/>
                <w:color w:val="000000"/>
                <w:sz w:val="16"/>
                <w:szCs w:val="16"/>
                <w:lang w:val="en-GB"/>
              </w:rPr>
              <w:t>A</w:t>
            </w:r>
          </w:p>
        </w:tc>
        <w:tc>
          <w:tcPr>
            <w:tcW w:w="21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79"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21"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995"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37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30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LEPL - Civil Aviation Agency</w:t>
            </w:r>
          </w:p>
        </w:tc>
        <w:tc>
          <w:tcPr>
            <w:tcW w:w="458"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Ministry of Economy and Sustainable Development </w:t>
            </w:r>
          </w:p>
        </w:tc>
        <w:tc>
          <w:tcPr>
            <w:tcW w:w="342"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c>
          <w:tcPr>
            <w:tcW w:w="415"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r>
      <w:tr w:rsidR="00032B37" w:rsidRPr="006E3CFE" w:rsidTr="006B035C">
        <w:trPr>
          <w:trHeight w:val="530"/>
        </w:trPr>
        <w:tc>
          <w:tcPr>
            <w:tcW w:w="592" w:type="pct"/>
            <w:shd w:val="clear" w:color="auto" w:fill="auto"/>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Council Directive 2000/79/EC of 27 November 2000 concerning the European Agreement on the Organisation of Working Time of Mobile Workers in Civil Aviation concluded by the Association of European Airlines (AEA), the European Transport Workers' Federation (ETF), the European Cockpit Association (ECA), the European Regions Airline Association (ERA) and the International Air Carrier Association (IACA) </w:t>
            </w:r>
            <w:r w:rsidRPr="006E3CFE">
              <w:rPr>
                <w:rFonts w:eastAsia="Times New Roman" w:cstheme="minorHAnsi"/>
                <w:color w:val="000000"/>
                <w:sz w:val="16"/>
                <w:szCs w:val="16"/>
                <w:lang w:val="en-GB"/>
              </w:rPr>
              <w:br/>
            </w:r>
            <w:r w:rsidRPr="006E3CFE">
              <w:rPr>
                <w:rFonts w:eastAsia="Times New Roman" w:cstheme="minorHAnsi"/>
                <w:color w:val="000000"/>
                <w:sz w:val="16"/>
                <w:szCs w:val="16"/>
                <w:lang w:val="en-GB"/>
              </w:rPr>
              <w:lastRenderedPageBreak/>
              <w:t xml:space="preserve">Applicable provisions: Articles 2 to 3, Annex </w:t>
            </w:r>
          </w:p>
        </w:tc>
        <w:tc>
          <w:tcPr>
            <w:tcW w:w="54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lastRenderedPageBreak/>
              <w:t> </w:t>
            </w:r>
          </w:p>
        </w:tc>
        <w:tc>
          <w:tcPr>
            <w:tcW w:w="269" w:type="pct"/>
            <w:shd w:val="clear" w:color="000000" w:fill="FFFFFF"/>
            <w:vAlign w:val="center"/>
            <w:hideMark/>
          </w:tcPr>
          <w:p w:rsidR="00032B37" w:rsidRPr="006E3CFE" w:rsidRDefault="00032B37" w:rsidP="00032B37">
            <w:pPr>
              <w:spacing w:after="0" w:line="240" w:lineRule="auto"/>
              <w:jc w:val="center"/>
              <w:rPr>
                <w:rFonts w:eastAsia="Times New Roman" w:cstheme="minorHAnsi"/>
                <w:color w:val="000000"/>
                <w:sz w:val="16"/>
                <w:szCs w:val="16"/>
                <w:lang w:val="en-GB"/>
              </w:rPr>
            </w:pPr>
            <w:r w:rsidRPr="006E3CFE">
              <w:rPr>
                <w:rFonts w:eastAsia="Times New Roman" w:cstheme="minorHAnsi"/>
                <w:color w:val="000000"/>
                <w:sz w:val="16"/>
                <w:szCs w:val="16"/>
                <w:lang w:val="en-GB"/>
              </w:rPr>
              <w:t>N</w:t>
            </w:r>
            <w:r w:rsidR="006E3CFE" w:rsidRPr="006E3CFE">
              <w:rPr>
                <w:rFonts w:eastAsia="Times New Roman" w:cstheme="minorHAnsi"/>
                <w:color w:val="000000"/>
                <w:sz w:val="16"/>
                <w:szCs w:val="16"/>
                <w:lang w:val="en-GB"/>
              </w:rPr>
              <w:t>/</w:t>
            </w:r>
            <w:r w:rsidRPr="006E3CFE">
              <w:rPr>
                <w:rFonts w:eastAsia="Times New Roman" w:cstheme="minorHAnsi"/>
                <w:color w:val="000000"/>
                <w:sz w:val="16"/>
                <w:szCs w:val="16"/>
                <w:lang w:val="en-GB"/>
              </w:rPr>
              <w:t>A</w:t>
            </w:r>
          </w:p>
        </w:tc>
        <w:tc>
          <w:tcPr>
            <w:tcW w:w="21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YES</w:t>
            </w:r>
          </w:p>
        </w:tc>
        <w:tc>
          <w:tcPr>
            <w:tcW w:w="279"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2019</w:t>
            </w:r>
          </w:p>
        </w:tc>
        <w:tc>
          <w:tcPr>
            <w:tcW w:w="221"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2019</w:t>
            </w:r>
          </w:p>
        </w:tc>
        <w:tc>
          <w:tcPr>
            <w:tcW w:w="995" w:type="pct"/>
            <w:shd w:val="clear" w:color="auto" w:fill="auto"/>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Order no. 168 of the Director of the LEPL - Civil Aviation Agency dated August 14, 2019 on norms related to</w:t>
            </w:r>
            <w:r w:rsidR="006E3CFE">
              <w:rPr>
                <w:rFonts w:eastAsia="Times New Roman" w:cstheme="minorHAnsi"/>
                <w:color w:val="000000"/>
                <w:sz w:val="16"/>
                <w:szCs w:val="16"/>
                <w:lang w:val="en-GB"/>
              </w:rPr>
              <w:t xml:space="preserve"> </w:t>
            </w:r>
            <w:r w:rsidRPr="006E3CFE">
              <w:rPr>
                <w:rFonts w:eastAsia="Times New Roman" w:cstheme="minorHAnsi"/>
                <w:color w:val="000000"/>
                <w:sz w:val="16"/>
                <w:szCs w:val="16"/>
                <w:lang w:val="en-GB"/>
              </w:rPr>
              <w:t xml:space="preserve">Working Time of Mobile Workers in Civil Aviation"" (unofficial translation) </w:t>
            </w:r>
            <w:proofErr w:type="spellStart"/>
            <w:r w:rsidRPr="006E3CFE">
              <w:rPr>
                <w:rFonts w:eastAsia="Times New Roman" w:cstheme="minorHAnsi"/>
                <w:color w:val="000000"/>
                <w:sz w:val="16"/>
                <w:szCs w:val="16"/>
                <w:lang w:val="en-GB"/>
              </w:rPr>
              <w:t>სსიპ</w:t>
            </w:r>
            <w:proofErr w:type="spellEnd"/>
            <w:r w:rsidRPr="006E3CFE">
              <w:rPr>
                <w:rFonts w:eastAsia="Times New Roman" w:cstheme="minorHAnsi"/>
                <w:color w:val="000000"/>
                <w:sz w:val="16"/>
                <w:szCs w:val="16"/>
                <w:lang w:val="en-GB"/>
              </w:rPr>
              <w:t xml:space="preserve"> -</w:t>
            </w:r>
            <w:proofErr w:type="spellStart"/>
            <w:r w:rsidRPr="006E3CFE">
              <w:rPr>
                <w:rFonts w:eastAsia="Times New Roman" w:cstheme="minorHAnsi"/>
                <w:color w:val="000000"/>
                <w:sz w:val="16"/>
                <w:szCs w:val="16"/>
                <w:lang w:val="en-GB"/>
              </w:rPr>
              <w:t>სსიპ</w:t>
            </w:r>
            <w:proofErr w:type="spellEnd"/>
            <w:r w:rsidRPr="006E3CFE">
              <w:rPr>
                <w:rFonts w:eastAsia="Times New Roman" w:cstheme="minorHAnsi"/>
                <w:color w:val="000000"/>
                <w:sz w:val="16"/>
                <w:szCs w:val="16"/>
                <w:lang w:val="en-GB"/>
              </w:rPr>
              <w:t xml:space="preserve"> - </w:t>
            </w:r>
            <w:proofErr w:type="spellStart"/>
            <w:r w:rsidRPr="006E3CFE">
              <w:rPr>
                <w:rFonts w:eastAsia="Times New Roman" w:cstheme="minorHAnsi"/>
                <w:color w:val="000000"/>
                <w:sz w:val="16"/>
                <w:szCs w:val="16"/>
                <w:lang w:val="en-GB"/>
              </w:rPr>
              <w:t>სამოქალაქო</w:t>
            </w:r>
            <w:proofErr w:type="spellEnd"/>
            <w:r w:rsidRPr="006E3CFE">
              <w:rPr>
                <w:rFonts w:eastAsia="Times New Roman" w:cstheme="minorHAnsi"/>
                <w:color w:val="000000"/>
                <w:sz w:val="16"/>
                <w:szCs w:val="16"/>
                <w:lang w:val="en-GB"/>
              </w:rPr>
              <w:t xml:space="preserve"> </w:t>
            </w:r>
            <w:proofErr w:type="spellStart"/>
            <w:r w:rsidRPr="006E3CFE">
              <w:rPr>
                <w:rFonts w:eastAsia="Times New Roman" w:cstheme="minorHAnsi"/>
                <w:color w:val="000000"/>
                <w:sz w:val="16"/>
                <w:szCs w:val="16"/>
                <w:lang w:val="en-GB"/>
              </w:rPr>
              <w:t>ავიაციის</w:t>
            </w:r>
            <w:proofErr w:type="spellEnd"/>
            <w:r w:rsidRPr="006E3CFE">
              <w:rPr>
                <w:rFonts w:eastAsia="Times New Roman" w:cstheme="minorHAnsi"/>
                <w:color w:val="000000"/>
                <w:sz w:val="16"/>
                <w:szCs w:val="16"/>
                <w:lang w:val="en-GB"/>
              </w:rPr>
              <w:t xml:space="preserve"> </w:t>
            </w:r>
            <w:proofErr w:type="spellStart"/>
            <w:r w:rsidRPr="006E3CFE">
              <w:rPr>
                <w:rFonts w:eastAsia="Times New Roman" w:cstheme="minorHAnsi"/>
                <w:color w:val="000000"/>
                <w:sz w:val="16"/>
                <w:szCs w:val="16"/>
                <w:lang w:val="en-GB"/>
              </w:rPr>
              <w:t>სააგენტოს</w:t>
            </w:r>
            <w:proofErr w:type="spellEnd"/>
            <w:r w:rsidRPr="006E3CFE">
              <w:rPr>
                <w:rFonts w:eastAsia="Times New Roman" w:cstheme="minorHAnsi"/>
                <w:color w:val="000000"/>
                <w:sz w:val="16"/>
                <w:szCs w:val="16"/>
                <w:lang w:val="en-GB"/>
              </w:rPr>
              <w:t xml:space="preserve"> </w:t>
            </w:r>
            <w:proofErr w:type="spellStart"/>
            <w:r w:rsidRPr="006E3CFE">
              <w:rPr>
                <w:rFonts w:eastAsia="Times New Roman" w:cstheme="minorHAnsi"/>
                <w:color w:val="000000"/>
                <w:sz w:val="16"/>
                <w:szCs w:val="16"/>
                <w:lang w:val="en-GB"/>
              </w:rPr>
              <w:t>დირექტორის</w:t>
            </w:r>
            <w:proofErr w:type="spellEnd"/>
            <w:r w:rsidRPr="006E3CFE">
              <w:rPr>
                <w:rFonts w:eastAsia="Times New Roman" w:cstheme="minorHAnsi"/>
                <w:color w:val="000000"/>
                <w:sz w:val="16"/>
                <w:szCs w:val="16"/>
                <w:lang w:val="en-GB"/>
              </w:rPr>
              <w:t xml:space="preserve"> 2019 </w:t>
            </w:r>
            <w:proofErr w:type="spellStart"/>
            <w:r w:rsidRPr="006E3CFE">
              <w:rPr>
                <w:rFonts w:eastAsia="Times New Roman" w:cstheme="minorHAnsi"/>
                <w:color w:val="000000"/>
                <w:sz w:val="16"/>
                <w:szCs w:val="16"/>
                <w:lang w:val="en-GB"/>
              </w:rPr>
              <w:t>წლის</w:t>
            </w:r>
            <w:proofErr w:type="spellEnd"/>
            <w:r w:rsidRPr="006E3CFE">
              <w:rPr>
                <w:rFonts w:eastAsia="Times New Roman" w:cstheme="minorHAnsi"/>
                <w:color w:val="000000"/>
                <w:sz w:val="16"/>
                <w:szCs w:val="16"/>
                <w:lang w:val="en-GB"/>
              </w:rPr>
              <w:t xml:space="preserve"> 14 </w:t>
            </w:r>
            <w:proofErr w:type="spellStart"/>
            <w:r w:rsidRPr="006E3CFE">
              <w:rPr>
                <w:rFonts w:eastAsia="Times New Roman" w:cstheme="minorHAnsi"/>
                <w:color w:val="000000"/>
                <w:sz w:val="16"/>
                <w:szCs w:val="16"/>
                <w:lang w:val="en-GB"/>
              </w:rPr>
              <w:t>აგვისტოს</w:t>
            </w:r>
            <w:proofErr w:type="spellEnd"/>
            <w:r w:rsidRPr="006E3CFE">
              <w:rPr>
                <w:rFonts w:eastAsia="Times New Roman" w:cstheme="minorHAnsi"/>
                <w:color w:val="000000"/>
                <w:sz w:val="16"/>
                <w:szCs w:val="16"/>
                <w:lang w:val="en-GB"/>
              </w:rPr>
              <w:t xml:space="preserve"> №168 </w:t>
            </w:r>
            <w:proofErr w:type="spellStart"/>
            <w:r w:rsidRPr="006E3CFE">
              <w:rPr>
                <w:rFonts w:eastAsia="Times New Roman" w:cstheme="minorHAnsi"/>
                <w:color w:val="000000"/>
                <w:sz w:val="16"/>
                <w:szCs w:val="16"/>
                <w:lang w:val="en-GB"/>
              </w:rPr>
              <w:t>ბრძანება</w:t>
            </w:r>
            <w:proofErr w:type="spellEnd"/>
            <w:r w:rsidRPr="006E3CFE">
              <w:rPr>
                <w:rFonts w:eastAsia="Times New Roman" w:cstheme="minorHAnsi"/>
                <w:color w:val="000000"/>
                <w:sz w:val="16"/>
                <w:szCs w:val="16"/>
                <w:lang w:val="en-GB"/>
              </w:rPr>
              <w:t xml:space="preserve"> "</w:t>
            </w:r>
            <w:proofErr w:type="spellStart"/>
            <w:r w:rsidRPr="006E3CFE">
              <w:rPr>
                <w:rFonts w:eastAsia="Times New Roman" w:cstheme="minorHAnsi"/>
                <w:color w:val="000000"/>
                <w:sz w:val="16"/>
                <w:szCs w:val="16"/>
                <w:lang w:val="en-GB"/>
              </w:rPr>
              <w:t>სამოქალაქო</w:t>
            </w:r>
            <w:proofErr w:type="spellEnd"/>
            <w:r w:rsidRPr="006E3CFE">
              <w:rPr>
                <w:rFonts w:eastAsia="Times New Roman" w:cstheme="minorHAnsi"/>
                <w:color w:val="000000"/>
                <w:sz w:val="16"/>
                <w:szCs w:val="16"/>
                <w:lang w:val="en-GB"/>
              </w:rPr>
              <w:t xml:space="preserve"> </w:t>
            </w:r>
            <w:proofErr w:type="spellStart"/>
            <w:r w:rsidRPr="006E3CFE">
              <w:rPr>
                <w:rFonts w:eastAsia="Times New Roman" w:cstheme="minorHAnsi"/>
                <w:color w:val="000000"/>
                <w:sz w:val="16"/>
                <w:szCs w:val="16"/>
                <w:lang w:val="en-GB"/>
              </w:rPr>
              <w:t>ავიაციის</w:t>
            </w:r>
            <w:proofErr w:type="spellEnd"/>
            <w:r w:rsidRPr="006E3CFE">
              <w:rPr>
                <w:rFonts w:eastAsia="Times New Roman" w:cstheme="minorHAnsi"/>
                <w:color w:val="000000"/>
                <w:sz w:val="16"/>
                <w:szCs w:val="16"/>
                <w:lang w:val="en-GB"/>
              </w:rPr>
              <w:t xml:space="preserve"> </w:t>
            </w:r>
            <w:proofErr w:type="spellStart"/>
            <w:r w:rsidRPr="006E3CFE">
              <w:rPr>
                <w:rFonts w:eastAsia="Times New Roman" w:cstheme="minorHAnsi"/>
                <w:color w:val="000000"/>
                <w:sz w:val="16"/>
                <w:szCs w:val="16"/>
                <w:lang w:val="en-GB"/>
              </w:rPr>
              <w:t>სამუშაო</w:t>
            </w:r>
            <w:proofErr w:type="spellEnd"/>
            <w:r w:rsidRPr="006E3CFE">
              <w:rPr>
                <w:rFonts w:eastAsia="Times New Roman" w:cstheme="minorHAnsi"/>
                <w:color w:val="000000"/>
                <w:sz w:val="16"/>
                <w:szCs w:val="16"/>
                <w:lang w:val="en-GB"/>
              </w:rPr>
              <w:t xml:space="preserve"> </w:t>
            </w:r>
            <w:proofErr w:type="spellStart"/>
            <w:r w:rsidRPr="006E3CFE">
              <w:rPr>
                <w:rFonts w:eastAsia="Times New Roman" w:cstheme="minorHAnsi"/>
                <w:color w:val="000000"/>
                <w:sz w:val="16"/>
                <w:szCs w:val="16"/>
                <w:lang w:val="en-GB"/>
              </w:rPr>
              <w:t>დროის</w:t>
            </w:r>
            <w:proofErr w:type="spellEnd"/>
            <w:r w:rsidRPr="006E3CFE">
              <w:rPr>
                <w:rFonts w:eastAsia="Times New Roman" w:cstheme="minorHAnsi"/>
                <w:color w:val="000000"/>
                <w:sz w:val="16"/>
                <w:szCs w:val="16"/>
                <w:lang w:val="en-GB"/>
              </w:rPr>
              <w:t xml:space="preserve"> </w:t>
            </w:r>
            <w:proofErr w:type="spellStart"/>
            <w:r w:rsidRPr="006E3CFE">
              <w:rPr>
                <w:rFonts w:eastAsia="Times New Roman" w:cstheme="minorHAnsi"/>
                <w:color w:val="000000"/>
                <w:sz w:val="16"/>
                <w:szCs w:val="16"/>
                <w:lang w:val="en-GB"/>
              </w:rPr>
              <w:t>და</w:t>
            </w:r>
            <w:proofErr w:type="spellEnd"/>
            <w:r w:rsidRPr="006E3CFE">
              <w:rPr>
                <w:rFonts w:eastAsia="Times New Roman" w:cstheme="minorHAnsi"/>
                <w:color w:val="000000"/>
                <w:sz w:val="16"/>
                <w:szCs w:val="16"/>
                <w:lang w:val="en-GB"/>
              </w:rPr>
              <w:t xml:space="preserve"> </w:t>
            </w:r>
            <w:proofErr w:type="spellStart"/>
            <w:r w:rsidRPr="006E3CFE">
              <w:rPr>
                <w:rFonts w:eastAsia="Times New Roman" w:cstheme="minorHAnsi"/>
                <w:color w:val="000000"/>
                <w:sz w:val="16"/>
                <w:szCs w:val="16"/>
                <w:lang w:val="en-GB"/>
              </w:rPr>
              <w:t>ფრენის</w:t>
            </w:r>
            <w:proofErr w:type="spellEnd"/>
            <w:r w:rsidRPr="006E3CFE">
              <w:rPr>
                <w:rFonts w:eastAsia="Times New Roman" w:cstheme="minorHAnsi"/>
                <w:color w:val="000000"/>
                <w:sz w:val="16"/>
                <w:szCs w:val="16"/>
                <w:lang w:val="en-GB"/>
              </w:rPr>
              <w:t xml:space="preserve"> </w:t>
            </w:r>
            <w:proofErr w:type="spellStart"/>
            <w:r w:rsidRPr="006E3CFE">
              <w:rPr>
                <w:rFonts w:eastAsia="Times New Roman" w:cstheme="minorHAnsi"/>
                <w:color w:val="000000"/>
                <w:sz w:val="16"/>
                <w:szCs w:val="16"/>
                <w:lang w:val="en-GB"/>
              </w:rPr>
              <w:t>დროის</w:t>
            </w:r>
            <w:proofErr w:type="spellEnd"/>
            <w:r w:rsidRPr="006E3CFE">
              <w:rPr>
                <w:rFonts w:eastAsia="Times New Roman" w:cstheme="minorHAnsi"/>
                <w:color w:val="000000"/>
                <w:sz w:val="16"/>
                <w:szCs w:val="16"/>
                <w:lang w:val="en-GB"/>
              </w:rPr>
              <w:t xml:space="preserve"> </w:t>
            </w:r>
            <w:proofErr w:type="spellStart"/>
            <w:r w:rsidRPr="006E3CFE">
              <w:rPr>
                <w:rFonts w:eastAsia="Times New Roman" w:cstheme="minorHAnsi"/>
                <w:color w:val="000000"/>
                <w:sz w:val="16"/>
                <w:szCs w:val="16"/>
                <w:lang w:val="en-GB"/>
              </w:rPr>
              <w:t>ნორმების</w:t>
            </w:r>
            <w:proofErr w:type="spellEnd"/>
            <w:r w:rsidRPr="006E3CFE">
              <w:rPr>
                <w:rFonts w:eastAsia="Times New Roman" w:cstheme="minorHAnsi"/>
                <w:color w:val="000000"/>
                <w:sz w:val="16"/>
                <w:szCs w:val="16"/>
                <w:lang w:val="en-GB"/>
              </w:rPr>
              <w:t xml:space="preserve">" </w:t>
            </w:r>
            <w:proofErr w:type="spellStart"/>
            <w:r w:rsidRPr="006E3CFE">
              <w:rPr>
                <w:rFonts w:eastAsia="Times New Roman" w:cstheme="minorHAnsi"/>
                <w:color w:val="000000"/>
                <w:sz w:val="16"/>
                <w:szCs w:val="16"/>
                <w:lang w:val="en-GB"/>
              </w:rPr>
              <w:t>დამტკიცების</w:t>
            </w:r>
            <w:proofErr w:type="spellEnd"/>
            <w:r w:rsidRPr="006E3CFE">
              <w:rPr>
                <w:rFonts w:eastAsia="Times New Roman" w:cstheme="minorHAnsi"/>
                <w:color w:val="000000"/>
                <w:sz w:val="16"/>
                <w:szCs w:val="16"/>
                <w:lang w:val="en-GB"/>
              </w:rPr>
              <w:t xml:space="preserve"> </w:t>
            </w:r>
            <w:proofErr w:type="spellStart"/>
            <w:r w:rsidRPr="006E3CFE">
              <w:rPr>
                <w:rFonts w:eastAsia="Times New Roman" w:cstheme="minorHAnsi"/>
                <w:color w:val="000000"/>
                <w:sz w:val="16"/>
                <w:szCs w:val="16"/>
                <w:lang w:val="en-GB"/>
              </w:rPr>
              <w:t>შესახებ</w:t>
            </w:r>
            <w:proofErr w:type="spellEnd"/>
          </w:p>
        </w:tc>
        <w:tc>
          <w:tcPr>
            <w:tcW w:w="37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30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LEPL - </w:t>
            </w:r>
            <w:r w:rsidR="00E8477B">
              <w:rPr>
                <w:rFonts w:eastAsia="Times New Roman" w:cstheme="minorHAnsi"/>
                <w:color w:val="000000"/>
                <w:sz w:val="16"/>
                <w:szCs w:val="16"/>
                <w:lang w:val="en-GB"/>
              </w:rPr>
              <w:t>Civil</w:t>
            </w:r>
            <w:r w:rsidRPr="006E3CFE">
              <w:rPr>
                <w:rFonts w:eastAsia="Times New Roman" w:cstheme="minorHAnsi"/>
                <w:color w:val="000000"/>
                <w:sz w:val="16"/>
                <w:szCs w:val="16"/>
                <w:lang w:val="en-GB"/>
              </w:rPr>
              <w:t xml:space="preserve"> Aviation Agency</w:t>
            </w:r>
          </w:p>
        </w:tc>
        <w:tc>
          <w:tcPr>
            <w:tcW w:w="458"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Ministry of Economy and Sustainable Development </w:t>
            </w:r>
          </w:p>
        </w:tc>
        <w:tc>
          <w:tcPr>
            <w:tcW w:w="342"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c>
          <w:tcPr>
            <w:tcW w:w="415"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r>
      <w:tr w:rsidR="00032B37" w:rsidRPr="006E3CFE" w:rsidTr="00032B37">
        <w:trPr>
          <w:trHeight w:val="3240"/>
        </w:trPr>
        <w:tc>
          <w:tcPr>
            <w:tcW w:w="592" w:type="pct"/>
            <w:shd w:val="clear" w:color="auto" w:fill="auto"/>
            <w:hideMark/>
          </w:tcPr>
          <w:p w:rsidR="00032B37" w:rsidRPr="006E3CFE" w:rsidRDefault="00032B37" w:rsidP="00032B37">
            <w:pPr>
              <w:spacing w:after="24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lastRenderedPageBreak/>
              <w:t xml:space="preserve">Council Directive 90/314/EEC of 13 June 1990 on package travel, package holidays and package tours </w:t>
            </w:r>
            <w:r w:rsidRPr="006E3CFE">
              <w:rPr>
                <w:rFonts w:eastAsia="Times New Roman" w:cstheme="minorHAnsi"/>
                <w:color w:val="000000"/>
                <w:sz w:val="16"/>
                <w:szCs w:val="16"/>
                <w:lang w:val="en-GB"/>
              </w:rPr>
              <w:br/>
              <w:t xml:space="preserve">Applicable provisions: Articles 1 to 10 </w:t>
            </w:r>
          </w:p>
        </w:tc>
        <w:tc>
          <w:tcPr>
            <w:tcW w:w="545" w:type="pct"/>
            <w:shd w:val="clear" w:color="000000" w:fill="FFFFFF"/>
            <w:hideMark/>
          </w:tcPr>
          <w:p w:rsidR="00032B37" w:rsidRPr="006E3CFE" w:rsidRDefault="00032B37" w:rsidP="00032B37">
            <w:pPr>
              <w:spacing w:after="24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NOTE: Directive 90/314 was repealed and replaced by Directive (EU) 2015/2302 of the European Parliament and of the Council of 25 November 2015 on package travel and linked travel arrangements, amending Regulation (EC) No 2006/2004 and Directive 2011/83/EU of the European Parliament and of the Council and repealing Council Directive 90/314/EEC</w:t>
            </w:r>
          </w:p>
        </w:tc>
        <w:tc>
          <w:tcPr>
            <w:tcW w:w="269" w:type="pct"/>
            <w:shd w:val="clear" w:color="000000" w:fill="FFFFFF"/>
            <w:vAlign w:val="center"/>
            <w:hideMark/>
          </w:tcPr>
          <w:p w:rsidR="00032B37" w:rsidRPr="006E3CFE" w:rsidRDefault="00032B37" w:rsidP="00032B37">
            <w:pPr>
              <w:spacing w:after="0" w:line="240" w:lineRule="auto"/>
              <w:jc w:val="center"/>
              <w:rPr>
                <w:rFonts w:eastAsia="Times New Roman" w:cstheme="minorHAnsi"/>
                <w:color w:val="000000"/>
                <w:sz w:val="16"/>
                <w:szCs w:val="16"/>
                <w:lang w:val="en-GB"/>
              </w:rPr>
            </w:pPr>
            <w:r w:rsidRPr="006E3CFE">
              <w:rPr>
                <w:rFonts w:eastAsia="Times New Roman" w:cstheme="minorHAnsi"/>
                <w:color w:val="000000"/>
                <w:sz w:val="16"/>
                <w:szCs w:val="16"/>
                <w:lang w:val="en-GB"/>
              </w:rPr>
              <w:t>N</w:t>
            </w:r>
            <w:r w:rsidR="006E3CFE" w:rsidRPr="006E3CFE">
              <w:rPr>
                <w:rFonts w:eastAsia="Times New Roman" w:cstheme="minorHAnsi"/>
                <w:color w:val="000000"/>
                <w:sz w:val="16"/>
                <w:szCs w:val="16"/>
                <w:lang w:val="en-GB"/>
              </w:rPr>
              <w:t>/</w:t>
            </w:r>
            <w:r w:rsidRPr="006E3CFE">
              <w:rPr>
                <w:rFonts w:eastAsia="Times New Roman" w:cstheme="minorHAnsi"/>
                <w:color w:val="000000"/>
                <w:sz w:val="16"/>
                <w:szCs w:val="16"/>
                <w:lang w:val="en-GB"/>
              </w:rPr>
              <w:t>A</w:t>
            </w:r>
          </w:p>
        </w:tc>
        <w:tc>
          <w:tcPr>
            <w:tcW w:w="21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79"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21"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995" w:type="pct"/>
            <w:shd w:val="clear" w:color="000000" w:fill="FFFFFF"/>
            <w:noWrap/>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w:t>
            </w:r>
          </w:p>
        </w:tc>
        <w:tc>
          <w:tcPr>
            <w:tcW w:w="37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30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LEPL - </w:t>
            </w:r>
            <w:r w:rsidR="00E8477B">
              <w:rPr>
                <w:rFonts w:eastAsia="Times New Roman" w:cstheme="minorHAnsi"/>
                <w:color w:val="000000"/>
                <w:sz w:val="16"/>
                <w:szCs w:val="16"/>
                <w:lang w:val="en-GB"/>
              </w:rPr>
              <w:t>Civil</w:t>
            </w:r>
            <w:r w:rsidRPr="006E3CFE">
              <w:rPr>
                <w:rFonts w:eastAsia="Times New Roman" w:cstheme="minorHAnsi"/>
                <w:color w:val="000000"/>
                <w:sz w:val="16"/>
                <w:szCs w:val="16"/>
                <w:lang w:val="en-GB"/>
              </w:rPr>
              <w:t xml:space="preserve"> Aviation Agency</w:t>
            </w:r>
          </w:p>
        </w:tc>
        <w:tc>
          <w:tcPr>
            <w:tcW w:w="458"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Ministry of Economy and Sustainable Development </w:t>
            </w:r>
          </w:p>
        </w:tc>
        <w:tc>
          <w:tcPr>
            <w:tcW w:w="342"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c>
          <w:tcPr>
            <w:tcW w:w="415"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r>
      <w:tr w:rsidR="00032B37" w:rsidRPr="006E3CFE" w:rsidTr="00032B37">
        <w:trPr>
          <w:trHeight w:val="2652"/>
        </w:trPr>
        <w:tc>
          <w:tcPr>
            <w:tcW w:w="592" w:type="pct"/>
            <w:shd w:val="clear" w:color="auto" w:fill="auto"/>
            <w:hideMark/>
          </w:tcPr>
          <w:p w:rsidR="00032B37" w:rsidRPr="006E3CFE" w:rsidRDefault="00032B37" w:rsidP="00032B37">
            <w:pPr>
              <w:spacing w:after="24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Directive 95/46/EC of the European Parliament and of the Council of 24 October 1995 on the protection of individuals with regard to the processing of personal data and on the free movement of such data </w:t>
            </w:r>
            <w:r w:rsidRPr="006E3CFE">
              <w:rPr>
                <w:rFonts w:eastAsia="Times New Roman" w:cstheme="minorHAnsi"/>
                <w:color w:val="000000"/>
                <w:sz w:val="16"/>
                <w:szCs w:val="16"/>
                <w:lang w:val="en-GB"/>
              </w:rPr>
              <w:br/>
              <w:t xml:space="preserve">Applicable provisions: Articles 1 to 34 </w:t>
            </w:r>
          </w:p>
        </w:tc>
        <w:tc>
          <w:tcPr>
            <w:tcW w:w="54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Directive 95/46 was repealed by Regulation (EU) 2016/679 of the European Parliament and of the Council of 27 April 2016 on the protection of natural persons with regard to the processing of personal data and on the free movement of such data, and repealing Directive 95/46/EC (General Data Protection Regulation) </w:t>
            </w:r>
          </w:p>
        </w:tc>
        <w:tc>
          <w:tcPr>
            <w:tcW w:w="269" w:type="pct"/>
            <w:shd w:val="clear" w:color="000000" w:fill="FFFFFF"/>
            <w:vAlign w:val="center"/>
            <w:hideMark/>
          </w:tcPr>
          <w:p w:rsidR="00032B37" w:rsidRPr="006E3CFE" w:rsidRDefault="00032B37" w:rsidP="00032B37">
            <w:pPr>
              <w:spacing w:after="0" w:line="240" w:lineRule="auto"/>
              <w:jc w:val="center"/>
              <w:rPr>
                <w:rFonts w:eastAsia="Times New Roman" w:cstheme="minorHAnsi"/>
                <w:color w:val="000000"/>
                <w:sz w:val="16"/>
                <w:szCs w:val="16"/>
                <w:lang w:val="en-GB"/>
              </w:rPr>
            </w:pPr>
            <w:r w:rsidRPr="006E3CFE">
              <w:rPr>
                <w:rFonts w:eastAsia="Times New Roman" w:cstheme="minorHAnsi"/>
                <w:color w:val="000000"/>
                <w:sz w:val="16"/>
                <w:szCs w:val="16"/>
                <w:lang w:val="en-GB"/>
              </w:rPr>
              <w:t>N</w:t>
            </w:r>
            <w:r w:rsidR="006E3CFE" w:rsidRPr="006E3CFE">
              <w:rPr>
                <w:rFonts w:eastAsia="Times New Roman" w:cstheme="minorHAnsi"/>
                <w:color w:val="000000"/>
                <w:sz w:val="16"/>
                <w:szCs w:val="16"/>
                <w:lang w:val="en-GB"/>
              </w:rPr>
              <w:t>/</w:t>
            </w:r>
            <w:r w:rsidRPr="006E3CFE">
              <w:rPr>
                <w:rFonts w:eastAsia="Times New Roman" w:cstheme="minorHAnsi"/>
                <w:color w:val="000000"/>
                <w:sz w:val="16"/>
                <w:szCs w:val="16"/>
                <w:lang w:val="en-GB"/>
              </w:rPr>
              <w:t>A</w:t>
            </w:r>
          </w:p>
        </w:tc>
        <w:tc>
          <w:tcPr>
            <w:tcW w:w="21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79"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21"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995"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37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30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LEPL - </w:t>
            </w:r>
            <w:r w:rsidR="00E8477B">
              <w:rPr>
                <w:rFonts w:eastAsia="Times New Roman" w:cstheme="minorHAnsi"/>
                <w:color w:val="000000"/>
                <w:sz w:val="16"/>
                <w:szCs w:val="16"/>
                <w:lang w:val="en-GB"/>
              </w:rPr>
              <w:t>Civil</w:t>
            </w:r>
            <w:r w:rsidRPr="006E3CFE">
              <w:rPr>
                <w:rFonts w:eastAsia="Times New Roman" w:cstheme="minorHAnsi"/>
                <w:color w:val="000000"/>
                <w:sz w:val="16"/>
                <w:szCs w:val="16"/>
                <w:lang w:val="en-GB"/>
              </w:rPr>
              <w:t xml:space="preserve"> Aviation Agency</w:t>
            </w:r>
          </w:p>
        </w:tc>
        <w:tc>
          <w:tcPr>
            <w:tcW w:w="458"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Ministry of Economy and Sustainable Development </w:t>
            </w:r>
          </w:p>
        </w:tc>
        <w:tc>
          <w:tcPr>
            <w:tcW w:w="342"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c>
          <w:tcPr>
            <w:tcW w:w="415"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r>
      <w:tr w:rsidR="00032B37" w:rsidRPr="006E3CFE" w:rsidTr="000965B4">
        <w:trPr>
          <w:trHeight w:val="2730"/>
        </w:trPr>
        <w:tc>
          <w:tcPr>
            <w:tcW w:w="592" w:type="pct"/>
            <w:shd w:val="clear" w:color="auto" w:fill="auto"/>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lastRenderedPageBreak/>
              <w:t xml:space="preserve">Council Regulation (EC) No 2027/97 of 9 October 1997 on air carrier liability in the event of accidents as amended by: </w:t>
            </w:r>
            <w:r w:rsidRPr="006E3CFE">
              <w:rPr>
                <w:rFonts w:eastAsia="Times New Roman" w:cstheme="minorHAnsi"/>
                <w:color w:val="000000"/>
                <w:sz w:val="16"/>
                <w:szCs w:val="16"/>
                <w:lang w:val="en-GB"/>
              </w:rPr>
              <w:br/>
              <w:t xml:space="preserve">Regulation (EC) No 889/2002 of the European Parliament and of the Council of 13 May 2002 amending Council Regulation (EC) No 2027/97 </w:t>
            </w:r>
            <w:r w:rsidRPr="006E3CFE">
              <w:rPr>
                <w:rFonts w:eastAsia="Times New Roman" w:cstheme="minorHAnsi"/>
                <w:color w:val="000000"/>
                <w:sz w:val="16"/>
                <w:szCs w:val="16"/>
                <w:lang w:val="en-GB"/>
              </w:rPr>
              <w:br/>
              <w:t xml:space="preserve">Applicable provisions: Articles 1 to 8 </w:t>
            </w:r>
          </w:p>
        </w:tc>
        <w:tc>
          <w:tcPr>
            <w:tcW w:w="54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w:t>
            </w:r>
          </w:p>
        </w:tc>
        <w:tc>
          <w:tcPr>
            <w:tcW w:w="269" w:type="pct"/>
            <w:shd w:val="clear" w:color="000000" w:fill="FFFFFF"/>
            <w:vAlign w:val="center"/>
            <w:hideMark/>
          </w:tcPr>
          <w:p w:rsidR="00032B37" w:rsidRPr="006E3CFE" w:rsidRDefault="00032B37" w:rsidP="00032B37">
            <w:pPr>
              <w:spacing w:after="0" w:line="240" w:lineRule="auto"/>
              <w:jc w:val="center"/>
              <w:rPr>
                <w:rFonts w:eastAsia="Times New Roman" w:cstheme="minorHAnsi"/>
                <w:color w:val="000000"/>
                <w:sz w:val="16"/>
                <w:szCs w:val="16"/>
                <w:lang w:val="en-GB"/>
              </w:rPr>
            </w:pPr>
            <w:r w:rsidRPr="006E3CFE">
              <w:rPr>
                <w:rFonts w:eastAsia="Times New Roman" w:cstheme="minorHAnsi"/>
                <w:color w:val="000000"/>
                <w:sz w:val="16"/>
                <w:szCs w:val="16"/>
                <w:lang w:val="en-GB"/>
              </w:rPr>
              <w:t>N</w:t>
            </w:r>
            <w:r w:rsidR="006E3CFE" w:rsidRPr="006E3CFE">
              <w:rPr>
                <w:rFonts w:eastAsia="Times New Roman" w:cstheme="minorHAnsi"/>
                <w:color w:val="000000"/>
                <w:sz w:val="16"/>
                <w:szCs w:val="16"/>
                <w:lang w:val="en-GB"/>
              </w:rPr>
              <w:t>/</w:t>
            </w:r>
            <w:r w:rsidRPr="006E3CFE">
              <w:rPr>
                <w:rFonts w:eastAsia="Times New Roman" w:cstheme="minorHAnsi"/>
                <w:color w:val="000000"/>
                <w:sz w:val="16"/>
                <w:szCs w:val="16"/>
                <w:lang w:val="en-GB"/>
              </w:rPr>
              <w:t>A</w:t>
            </w:r>
          </w:p>
        </w:tc>
        <w:tc>
          <w:tcPr>
            <w:tcW w:w="21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YES</w:t>
            </w:r>
          </w:p>
        </w:tc>
        <w:tc>
          <w:tcPr>
            <w:tcW w:w="279"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2017</w:t>
            </w:r>
          </w:p>
        </w:tc>
        <w:tc>
          <w:tcPr>
            <w:tcW w:w="221"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2017</w:t>
            </w:r>
          </w:p>
        </w:tc>
        <w:tc>
          <w:tcPr>
            <w:tcW w:w="995" w:type="pct"/>
            <w:shd w:val="clear" w:color="auto" w:fill="auto"/>
            <w:hideMark/>
          </w:tcPr>
          <w:p w:rsidR="00032B37" w:rsidRPr="006E3CFE" w:rsidRDefault="00032B37" w:rsidP="000965B4">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Order No. 96 of the Director of the LEPL – Civil Aviation Agency dated June 14, 2017 "on air carrier liability in the event of accidents..." (uno</w:t>
            </w:r>
            <w:bookmarkStart w:id="0" w:name="_GoBack"/>
            <w:bookmarkEnd w:id="0"/>
            <w:r w:rsidRPr="006E3CFE">
              <w:rPr>
                <w:rFonts w:eastAsia="Times New Roman" w:cstheme="minorHAnsi"/>
                <w:color w:val="000000"/>
                <w:sz w:val="16"/>
                <w:szCs w:val="16"/>
                <w:lang w:val="en-GB"/>
              </w:rPr>
              <w:t xml:space="preserve">fficial translation) </w:t>
            </w:r>
          </w:p>
        </w:tc>
        <w:tc>
          <w:tcPr>
            <w:tcW w:w="37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30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LEPL - Civil Aviation Agency</w:t>
            </w:r>
          </w:p>
        </w:tc>
        <w:tc>
          <w:tcPr>
            <w:tcW w:w="458"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Ministry of Economy and Sustainable Development </w:t>
            </w:r>
          </w:p>
        </w:tc>
        <w:tc>
          <w:tcPr>
            <w:tcW w:w="342"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c>
          <w:tcPr>
            <w:tcW w:w="415"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r>
      <w:tr w:rsidR="00032B37" w:rsidRPr="006E3CFE" w:rsidTr="00032B37">
        <w:trPr>
          <w:trHeight w:val="2325"/>
        </w:trPr>
        <w:tc>
          <w:tcPr>
            <w:tcW w:w="592" w:type="pct"/>
            <w:shd w:val="clear" w:color="auto" w:fill="auto"/>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Regulation (EC) No 261/2004 of the European Parliament and of the Council of 11 February 2004 establishing common rules on compensation and assistance to passengers in the event of denied boarding and of cancellation or long delay of flights, and repealing Regulation (EEC) No 295/91 </w:t>
            </w:r>
            <w:r w:rsidRPr="006E3CFE">
              <w:rPr>
                <w:rFonts w:eastAsia="Times New Roman" w:cstheme="minorHAnsi"/>
                <w:color w:val="000000"/>
                <w:sz w:val="16"/>
                <w:szCs w:val="16"/>
                <w:lang w:val="en-GB"/>
              </w:rPr>
              <w:br/>
              <w:t xml:space="preserve">Applicable provisions: Articles 1 to 17 </w:t>
            </w:r>
          </w:p>
        </w:tc>
        <w:tc>
          <w:tcPr>
            <w:tcW w:w="54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w:t>
            </w:r>
          </w:p>
        </w:tc>
        <w:tc>
          <w:tcPr>
            <w:tcW w:w="269" w:type="pct"/>
            <w:shd w:val="clear" w:color="000000" w:fill="FFFFFF"/>
            <w:vAlign w:val="center"/>
            <w:hideMark/>
          </w:tcPr>
          <w:p w:rsidR="00032B37" w:rsidRPr="006E3CFE" w:rsidRDefault="00032B37" w:rsidP="00032B37">
            <w:pPr>
              <w:spacing w:after="0" w:line="240" w:lineRule="auto"/>
              <w:jc w:val="center"/>
              <w:rPr>
                <w:rFonts w:eastAsia="Times New Roman" w:cstheme="minorHAnsi"/>
                <w:color w:val="000000"/>
                <w:sz w:val="16"/>
                <w:szCs w:val="16"/>
                <w:lang w:val="en-GB"/>
              </w:rPr>
            </w:pPr>
            <w:r w:rsidRPr="006E3CFE">
              <w:rPr>
                <w:rFonts w:eastAsia="Times New Roman" w:cstheme="minorHAnsi"/>
                <w:color w:val="000000"/>
                <w:sz w:val="16"/>
                <w:szCs w:val="16"/>
                <w:lang w:val="en-GB"/>
              </w:rPr>
              <w:t>N</w:t>
            </w:r>
            <w:r w:rsidR="006E3CFE" w:rsidRPr="006E3CFE">
              <w:rPr>
                <w:rFonts w:eastAsia="Times New Roman" w:cstheme="minorHAnsi"/>
                <w:color w:val="000000"/>
                <w:sz w:val="16"/>
                <w:szCs w:val="16"/>
                <w:lang w:val="en-GB"/>
              </w:rPr>
              <w:t>/</w:t>
            </w:r>
            <w:r w:rsidRPr="006E3CFE">
              <w:rPr>
                <w:rFonts w:eastAsia="Times New Roman" w:cstheme="minorHAnsi"/>
                <w:color w:val="000000"/>
                <w:sz w:val="16"/>
                <w:szCs w:val="16"/>
                <w:lang w:val="en-GB"/>
              </w:rPr>
              <w:t>A</w:t>
            </w:r>
          </w:p>
        </w:tc>
        <w:tc>
          <w:tcPr>
            <w:tcW w:w="21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YES</w:t>
            </w:r>
          </w:p>
        </w:tc>
        <w:tc>
          <w:tcPr>
            <w:tcW w:w="279"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2012</w:t>
            </w:r>
          </w:p>
        </w:tc>
        <w:tc>
          <w:tcPr>
            <w:tcW w:w="221"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2012</w:t>
            </w:r>
          </w:p>
        </w:tc>
        <w:tc>
          <w:tcPr>
            <w:tcW w:w="995" w:type="pct"/>
            <w:shd w:val="clear" w:color="auto" w:fill="auto"/>
            <w:vAlign w:val="bottom"/>
            <w:hideMark/>
          </w:tcPr>
          <w:p w:rsidR="00032B37" w:rsidRPr="006E3CFE" w:rsidRDefault="00032B37" w:rsidP="00032B37">
            <w:pPr>
              <w:spacing w:after="0" w:line="240" w:lineRule="auto"/>
              <w:rPr>
                <w:rFonts w:eastAsia="Times New Roman" w:cstheme="minorHAnsi"/>
                <w:color w:val="333333"/>
                <w:sz w:val="16"/>
                <w:szCs w:val="16"/>
                <w:lang w:val="en-GB"/>
              </w:rPr>
            </w:pPr>
            <w:r w:rsidRPr="006E3CFE">
              <w:rPr>
                <w:rFonts w:eastAsia="Times New Roman" w:cstheme="minorHAnsi"/>
                <w:color w:val="333333"/>
                <w:sz w:val="16"/>
                <w:szCs w:val="16"/>
                <w:lang w:val="en-GB"/>
              </w:rPr>
              <w:t>Order No. 122 of the Director of the LEPL – Civil Aviation Agency dated 17 July, 2012 on the Approval of “The Rule on compensation and assistance to passengers in the event of denied boarding and of cancellation or long delay of flights”</w:t>
            </w:r>
          </w:p>
        </w:tc>
        <w:tc>
          <w:tcPr>
            <w:tcW w:w="37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30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LEPL - Civil Aviation Agency</w:t>
            </w:r>
          </w:p>
        </w:tc>
        <w:tc>
          <w:tcPr>
            <w:tcW w:w="458"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Ministry of Economy and Sustainable Development </w:t>
            </w:r>
          </w:p>
        </w:tc>
        <w:tc>
          <w:tcPr>
            <w:tcW w:w="342"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c>
          <w:tcPr>
            <w:tcW w:w="415"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r>
      <w:tr w:rsidR="00032B37" w:rsidRPr="006E3CFE" w:rsidTr="00032B37">
        <w:trPr>
          <w:trHeight w:val="1455"/>
        </w:trPr>
        <w:tc>
          <w:tcPr>
            <w:tcW w:w="592" w:type="pct"/>
            <w:shd w:val="clear" w:color="auto" w:fill="auto"/>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Regulation (EC) No 1107/2006 of the European Parliament and of the Council of 5 July 2006 concerning the rights of disabled persons and persons with reduced mobility when travelling by air </w:t>
            </w:r>
            <w:r w:rsidRPr="006E3CFE">
              <w:rPr>
                <w:rFonts w:eastAsia="Times New Roman" w:cstheme="minorHAnsi"/>
                <w:color w:val="000000"/>
                <w:sz w:val="16"/>
                <w:szCs w:val="16"/>
                <w:lang w:val="en-GB"/>
              </w:rPr>
              <w:br/>
              <w:t xml:space="preserve">Applicable provisions: Articles 1 to 17, Annexes I and II </w:t>
            </w:r>
          </w:p>
        </w:tc>
        <w:tc>
          <w:tcPr>
            <w:tcW w:w="54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w:t>
            </w:r>
          </w:p>
        </w:tc>
        <w:tc>
          <w:tcPr>
            <w:tcW w:w="269" w:type="pct"/>
            <w:shd w:val="clear" w:color="000000" w:fill="FFFFFF"/>
            <w:vAlign w:val="center"/>
            <w:hideMark/>
          </w:tcPr>
          <w:p w:rsidR="00032B37" w:rsidRPr="006E3CFE" w:rsidRDefault="00032B37" w:rsidP="00032B37">
            <w:pPr>
              <w:spacing w:after="0" w:line="240" w:lineRule="auto"/>
              <w:jc w:val="center"/>
              <w:rPr>
                <w:rFonts w:eastAsia="Times New Roman" w:cstheme="minorHAnsi"/>
                <w:color w:val="000000"/>
                <w:sz w:val="16"/>
                <w:szCs w:val="16"/>
                <w:lang w:val="en-GB"/>
              </w:rPr>
            </w:pPr>
            <w:r w:rsidRPr="006E3CFE">
              <w:rPr>
                <w:rFonts w:eastAsia="Times New Roman" w:cstheme="minorHAnsi"/>
                <w:color w:val="000000"/>
                <w:sz w:val="16"/>
                <w:szCs w:val="16"/>
                <w:lang w:val="en-GB"/>
              </w:rPr>
              <w:t>N</w:t>
            </w:r>
            <w:r w:rsidR="006E3CFE" w:rsidRPr="006E3CFE">
              <w:rPr>
                <w:rFonts w:eastAsia="Times New Roman" w:cstheme="minorHAnsi"/>
                <w:color w:val="000000"/>
                <w:sz w:val="16"/>
                <w:szCs w:val="16"/>
                <w:lang w:val="en-GB"/>
              </w:rPr>
              <w:t>/</w:t>
            </w:r>
            <w:r w:rsidRPr="006E3CFE">
              <w:rPr>
                <w:rFonts w:eastAsia="Times New Roman" w:cstheme="minorHAnsi"/>
                <w:color w:val="000000"/>
                <w:sz w:val="16"/>
                <w:szCs w:val="16"/>
                <w:lang w:val="en-GB"/>
              </w:rPr>
              <w:t>A</w:t>
            </w:r>
          </w:p>
        </w:tc>
        <w:tc>
          <w:tcPr>
            <w:tcW w:w="21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YES</w:t>
            </w:r>
          </w:p>
        </w:tc>
        <w:tc>
          <w:tcPr>
            <w:tcW w:w="279"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2013</w:t>
            </w:r>
          </w:p>
        </w:tc>
        <w:tc>
          <w:tcPr>
            <w:tcW w:w="221"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2013</w:t>
            </w:r>
          </w:p>
        </w:tc>
        <w:tc>
          <w:tcPr>
            <w:tcW w:w="995" w:type="pct"/>
            <w:shd w:val="clear" w:color="auto" w:fill="auto"/>
            <w:vAlign w:val="bottom"/>
            <w:hideMark/>
          </w:tcPr>
          <w:p w:rsidR="00032B37" w:rsidRPr="006E3CFE" w:rsidRDefault="00032B37" w:rsidP="00032B37">
            <w:pPr>
              <w:spacing w:after="0" w:line="240" w:lineRule="auto"/>
              <w:rPr>
                <w:rFonts w:eastAsia="Times New Roman" w:cstheme="minorHAnsi"/>
                <w:color w:val="333333"/>
                <w:sz w:val="16"/>
                <w:szCs w:val="16"/>
                <w:lang w:val="en-GB"/>
              </w:rPr>
            </w:pPr>
            <w:r w:rsidRPr="006E3CFE">
              <w:rPr>
                <w:rFonts w:eastAsia="Times New Roman" w:cstheme="minorHAnsi"/>
                <w:color w:val="333333"/>
                <w:sz w:val="16"/>
                <w:szCs w:val="16"/>
                <w:lang w:val="en-GB"/>
              </w:rPr>
              <w:t>Order No. 16 of the Director of the LEPL - Civil Aviation Agency dated 30 January, 2013 on the Approval of “The Rule on provision of assistance to disabled persons and persons with reduced mobility when travelling by air”</w:t>
            </w:r>
          </w:p>
        </w:tc>
        <w:tc>
          <w:tcPr>
            <w:tcW w:w="370" w:type="pct"/>
            <w:shd w:val="clear" w:color="000000" w:fill="FFFFFF"/>
            <w:vAlign w:val="center"/>
            <w:hideMark/>
          </w:tcPr>
          <w:p w:rsidR="00032B37" w:rsidRPr="006E3CFE" w:rsidRDefault="00032B37" w:rsidP="00032B37">
            <w:pPr>
              <w:spacing w:after="0" w:line="240" w:lineRule="auto"/>
              <w:rPr>
                <w:rFonts w:eastAsia="Times New Roman" w:cstheme="minorHAnsi"/>
                <w:sz w:val="16"/>
                <w:szCs w:val="16"/>
                <w:lang w:val="en-GB"/>
              </w:rPr>
            </w:pPr>
            <w:r w:rsidRPr="006E3CFE">
              <w:rPr>
                <w:rFonts w:eastAsia="Times New Roman" w:cstheme="minorHAnsi"/>
                <w:sz w:val="16"/>
                <w:szCs w:val="16"/>
                <w:lang w:val="en-GB"/>
              </w:rPr>
              <w:t> </w:t>
            </w:r>
          </w:p>
        </w:tc>
        <w:tc>
          <w:tcPr>
            <w:tcW w:w="30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LEPL - Civil Aviation Agency</w:t>
            </w:r>
          </w:p>
        </w:tc>
        <w:tc>
          <w:tcPr>
            <w:tcW w:w="458"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Ministry of Economy and Sustainable Development </w:t>
            </w:r>
          </w:p>
        </w:tc>
        <w:tc>
          <w:tcPr>
            <w:tcW w:w="342"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c>
          <w:tcPr>
            <w:tcW w:w="415"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r>
      <w:tr w:rsidR="00032B37" w:rsidRPr="006E3CFE" w:rsidTr="00032B37">
        <w:trPr>
          <w:trHeight w:val="2190"/>
        </w:trPr>
        <w:tc>
          <w:tcPr>
            <w:tcW w:w="592" w:type="pct"/>
            <w:shd w:val="clear" w:color="auto" w:fill="auto"/>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lastRenderedPageBreak/>
              <w:t xml:space="preserve">Regulation (EC) No 80/2009 of the European Parliament and of the Council of 14 January 2009 on a Code of Conduct for computerised reservation systems and repealing Council Regulation (EEC) No 2299/89 </w:t>
            </w:r>
            <w:r w:rsidRPr="006E3CFE">
              <w:rPr>
                <w:rFonts w:eastAsia="Times New Roman" w:cstheme="minorHAnsi"/>
                <w:color w:val="000000"/>
                <w:sz w:val="16"/>
                <w:szCs w:val="16"/>
                <w:lang w:val="en-GB"/>
              </w:rPr>
              <w:br/>
              <w:t xml:space="preserve">Applicable provisions: Articles 1 to 18 and Annexes I and II </w:t>
            </w:r>
          </w:p>
        </w:tc>
        <w:tc>
          <w:tcPr>
            <w:tcW w:w="54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w:t>
            </w:r>
          </w:p>
        </w:tc>
        <w:tc>
          <w:tcPr>
            <w:tcW w:w="269" w:type="pct"/>
            <w:shd w:val="clear" w:color="000000" w:fill="FFFFFF"/>
            <w:vAlign w:val="center"/>
            <w:hideMark/>
          </w:tcPr>
          <w:p w:rsidR="00032B37" w:rsidRPr="006E3CFE" w:rsidRDefault="00032B37" w:rsidP="00032B37">
            <w:pPr>
              <w:spacing w:after="0" w:line="240" w:lineRule="auto"/>
              <w:jc w:val="center"/>
              <w:rPr>
                <w:rFonts w:eastAsia="Times New Roman" w:cstheme="minorHAnsi"/>
                <w:color w:val="000000"/>
                <w:sz w:val="16"/>
                <w:szCs w:val="16"/>
                <w:lang w:val="en-GB"/>
              </w:rPr>
            </w:pPr>
            <w:r w:rsidRPr="006E3CFE">
              <w:rPr>
                <w:rFonts w:eastAsia="Times New Roman" w:cstheme="minorHAnsi"/>
                <w:color w:val="000000"/>
                <w:sz w:val="16"/>
                <w:szCs w:val="16"/>
                <w:lang w:val="en-GB"/>
              </w:rPr>
              <w:t>N</w:t>
            </w:r>
            <w:r w:rsidR="006E3CFE" w:rsidRPr="006E3CFE">
              <w:rPr>
                <w:rFonts w:eastAsia="Times New Roman" w:cstheme="minorHAnsi"/>
                <w:color w:val="000000"/>
                <w:sz w:val="16"/>
                <w:szCs w:val="16"/>
                <w:lang w:val="en-GB"/>
              </w:rPr>
              <w:t>/</w:t>
            </w:r>
            <w:r w:rsidRPr="006E3CFE">
              <w:rPr>
                <w:rFonts w:eastAsia="Times New Roman" w:cstheme="minorHAnsi"/>
                <w:color w:val="000000"/>
                <w:sz w:val="16"/>
                <w:szCs w:val="16"/>
                <w:lang w:val="en-GB"/>
              </w:rPr>
              <w:t>A</w:t>
            </w:r>
          </w:p>
        </w:tc>
        <w:tc>
          <w:tcPr>
            <w:tcW w:w="210"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79"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221" w:type="pct"/>
            <w:shd w:val="clear" w:color="000000" w:fill="FFFFFF"/>
            <w:vAlign w:val="center"/>
            <w:hideMark/>
          </w:tcPr>
          <w:p w:rsidR="00032B37" w:rsidRPr="006E3CFE" w:rsidRDefault="00032B37" w:rsidP="00032B37">
            <w:pPr>
              <w:spacing w:after="0" w:line="240" w:lineRule="auto"/>
              <w:jc w:val="center"/>
              <w:rPr>
                <w:rFonts w:eastAsia="Times New Roman" w:cstheme="minorHAnsi"/>
                <w:sz w:val="16"/>
                <w:szCs w:val="16"/>
                <w:lang w:val="en-GB"/>
              </w:rPr>
            </w:pPr>
            <w:r w:rsidRPr="006E3CFE">
              <w:rPr>
                <w:rFonts w:eastAsia="Times New Roman" w:cstheme="minorHAnsi"/>
                <w:sz w:val="16"/>
                <w:szCs w:val="16"/>
                <w:lang w:val="en-GB"/>
              </w:rPr>
              <w:t> </w:t>
            </w:r>
          </w:p>
        </w:tc>
        <w:tc>
          <w:tcPr>
            <w:tcW w:w="995" w:type="pct"/>
            <w:shd w:val="clear" w:color="auto" w:fill="auto"/>
            <w:vAlign w:val="center"/>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w:t>
            </w:r>
          </w:p>
        </w:tc>
        <w:tc>
          <w:tcPr>
            <w:tcW w:w="370" w:type="pct"/>
            <w:shd w:val="clear" w:color="000000" w:fill="FFFFFF"/>
            <w:vAlign w:val="center"/>
            <w:hideMark/>
          </w:tcPr>
          <w:p w:rsidR="00032B37" w:rsidRPr="006E3CFE" w:rsidRDefault="00032B37" w:rsidP="00032B37">
            <w:pPr>
              <w:spacing w:after="0" w:line="240" w:lineRule="auto"/>
              <w:rPr>
                <w:rFonts w:eastAsia="Times New Roman" w:cstheme="minorHAnsi"/>
                <w:sz w:val="16"/>
                <w:szCs w:val="16"/>
                <w:lang w:val="en-GB"/>
              </w:rPr>
            </w:pPr>
            <w:r w:rsidRPr="006E3CFE">
              <w:rPr>
                <w:rFonts w:eastAsia="Times New Roman" w:cstheme="minorHAnsi"/>
                <w:sz w:val="16"/>
                <w:szCs w:val="16"/>
                <w:lang w:val="en-GB"/>
              </w:rPr>
              <w:t> </w:t>
            </w:r>
          </w:p>
        </w:tc>
        <w:tc>
          <w:tcPr>
            <w:tcW w:w="305"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LEPL - Civil Aviation Agency</w:t>
            </w:r>
          </w:p>
        </w:tc>
        <w:tc>
          <w:tcPr>
            <w:tcW w:w="458" w:type="pct"/>
            <w:shd w:val="clear" w:color="000000" w:fill="FFFFFF"/>
            <w:hideMark/>
          </w:tcPr>
          <w:p w:rsidR="00032B37" w:rsidRPr="006E3CFE" w:rsidRDefault="00032B37" w:rsidP="00032B37">
            <w:pPr>
              <w:spacing w:after="0" w:line="240" w:lineRule="auto"/>
              <w:rPr>
                <w:rFonts w:eastAsia="Times New Roman" w:cstheme="minorHAnsi"/>
                <w:color w:val="000000"/>
                <w:sz w:val="16"/>
                <w:szCs w:val="16"/>
                <w:lang w:val="en-GB"/>
              </w:rPr>
            </w:pPr>
            <w:r w:rsidRPr="006E3CFE">
              <w:rPr>
                <w:rFonts w:eastAsia="Times New Roman" w:cstheme="minorHAnsi"/>
                <w:color w:val="000000"/>
                <w:sz w:val="16"/>
                <w:szCs w:val="16"/>
                <w:lang w:val="en-GB"/>
              </w:rPr>
              <w:t xml:space="preserve">Ministry of Economy and Sustainable Development </w:t>
            </w:r>
          </w:p>
        </w:tc>
        <w:tc>
          <w:tcPr>
            <w:tcW w:w="342"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c>
          <w:tcPr>
            <w:tcW w:w="415" w:type="pct"/>
            <w:shd w:val="clear" w:color="000000" w:fill="FFFFFF"/>
          </w:tcPr>
          <w:p w:rsidR="00032B37" w:rsidRPr="006E3CFE" w:rsidRDefault="00032B37" w:rsidP="00032B37">
            <w:pPr>
              <w:spacing w:after="0" w:line="240" w:lineRule="auto"/>
              <w:rPr>
                <w:rFonts w:eastAsia="Times New Roman" w:cstheme="minorHAnsi"/>
                <w:color w:val="000000"/>
                <w:sz w:val="16"/>
                <w:szCs w:val="16"/>
                <w:lang w:val="en-GB"/>
              </w:rPr>
            </w:pPr>
          </w:p>
        </w:tc>
      </w:tr>
    </w:tbl>
    <w:p w:rsidR="00471049" w:rsidRPr="006E3CFE" w:rsidRDefault="00471049">
      <w:pPr>
        <w:rPr>
          <w:rFonts w:cstheme="minorHAnsi"/>
          <w:sz w:val="16"/>
          <w:szCs w:val="16"/>
          <w:lang w:val="en-GB"/>
        </w:rPr>
      </w:pPr>
    </w:p>
    <w:sectPr w:rsidR="00471049" w:rsidRPr="006E3CFE" w:rsidSect="00032B37">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4A3" w:rsidRDefault="00F804A3" w:rsidP="006E3CFE">
      <w:pPr>
        <w:spacing w:after="0" w:line="240" w:lineRule="auto"/>
      </w:pPr>
      <w:r>
        <w:separator/>
      </w:r>
    </w:p>
  </w:endnote>
  <w:endnote w:type="continuationSeparator" w:id="0">
    <w:p w:rsidR="00F804A3" w:rsidRDefault="00F804A3" w:rsidP="006E3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4252359"/>
      <w:docPartObj>
        <w:docPartGallery w:val="Page Numbers (Bottom of Page)"/>
        <w:docPartUnique/>
      </w:docPartObj>
    </w:sdtPr>
    <w:sdtEndPr>
      <w:rPr>
        <w:noProof/>
      </w:rPr>
    </w:sdtEndPr>
    <w:sdtContent>
      <w:p w:rsidR="006E3CFE" w:rsidRPr="006E3CFE" w:rsidRDefault="006E3CFE">
        <w:pPr>
          <w:pStyle w:val="Footer"/>
          <w:jc w:val="right"/>
        </w:pPr>
        <w:r w:rsidRPr="006E3CFE">
          <w:fldChar w:fldCharType="begin"/>
        </w:r>
        <w:r w:rsidRPr="006E3CFE">
          <w:instrText xml:space="preserve"> PAGE   \* MERGEFORMAT </w:instrText>
        </w:r>
        <w:r w:rsidRPr="006E3CFE">
          <w:fldChar w:fldCharType="separate"/>
        </w:r>
        <w:r w:rsidR="000965B4">
          <w:rPr>
            <w:noProof/>
          </w:rPr>
          <w:t>27</w:t>
        </w:r>
        <w:r w:rsidRPr="006E3CFE">
          <w:rPr>
            <w:noProof/>
          </w:rPr>
          <w:fldChar w:fldCharType="end"/>
        </w:r>
      </w:p>
    </w:sdtContent>
  </w:sdt>
  <w:p w:rsidR="006E3CFE" w:rsidRDefault="006E3CF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4A3" w:rsidRDefault="00F804A3" w:rsidP="006E3CFE">
      <w:pPr>
        <w:spacing w:after="0" w:line="240" w:lineRule="auto"/>
      </w:pPr>
      <w:r>
        <w:separator/>
      </w:r>
    </w:p>
  </w:footnote>
  <w:footnote w:type="continuationSeparator" w:id="0">
    <w:p w:rsidR="00F804A3" w:rsidRDefault="00F804A3" w:rsidP="006E3C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B41"/>
    <w:rsid w:val="00032B37"/>
    <w:rsid w:val="000965B4"/>
    <w:rsid w:val="00107AA5"/>
    <w:rsid w:val="0016611E"/>
    <w:rsid w:val="00471049"/>
    <w:rsid w:val="00630B7F"/>
    <w:rsid w:val="006B035C"/>
    <w:rsid w:val="006E3CFE"/>
    <w:rsid w:val="00A73A5E"/>
    <w:rsid w:val="00B303F2"/>
    <w:rsid w:val="00E8477B"/>
    <w:rsid w:val="00F804A3"/>
    <w:rsid w:val="00FB4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53840"/>
  <w15:chartTrackingRefBased/>
  <w15:docId w15:val="{2B40A759-6289-4654-8F43-F9FDD78C2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C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CFE"/>
  </w:style>
  <w:style w:type="paragraph" w:styleId="Footer">
    <w:name w:val="footer"/>
    <w:basedOn w:val="Normal"/>
    <w:link w:val="FooterChar"/>
    <w:uiPriority w:val="99"/>
    <w:unhideWhenUsed/>
    <w:rsid w:val="006E3C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56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6F974-8572-450E-B7D4-602420D21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5344</Words>
  <Characters>30464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2020-10-09T11:41:00Z</dcterms:created>
  <dcterms:modified xsi:type="dcterms:W3CDTF">2020-10-09T11:42:00Z</dcterms:modified>
</cp:coreProperties>
</file>